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F491B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31 B</w:t>
      </w:r>
    </w:p>
    <w:p w14:paraId="21DD7774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</w:p>
    <w:p w14:paraId="483C6C3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</w:p>
    <w:p w14:paraId="510F5F7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  CONDIŢIILE</w:t>
      </w:r>
    </w:p>
    <w:p w14:paraId="55CEB6B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</w:t>
      </w:r>
    </w:p>
    <w:p w14:paraId="7643894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modalităţile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ale </w:t>
      </w:r>
      <w:proofErr w:type="spellStart"/>
      <w:r>
        <w:t>acestora</w:t>
      </w:r>
      <w:proofErr w:type="spellEnd"/>
    </w:p>
    <w:p w14:paraId="17F7497C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1</w:t>
      </w:r>
    </w:p>
    <w:p w14:paraId="04CACCE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 w:rsidRPr="008871A9">
        <w:rPr>
          <w:highlight w:val="yellow"/>
        </w:rPr>
        <w:t>recomandare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pentru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îngrijiri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paliative</w:t>
      </w:r>
      <w:proofErr w:type="spellEnd"/>
      <w:r w:rsidRPr="008871A9">
        <w:rPr>
          <w:highlight w:val="yellow"/>
        </w:rPr>
        <w:t xml:space="preserve"> la </w:t>
      </w:r>
      <w:proofErr w:type="spellStart"/>
      <w:r w:rsidRPr="008871A9">
        <w:rPr>
          <w:highlight w:val="yellow"/>
        </w:rPr>
        <w:t>domiciliu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eliberată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medicii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specialitate</w:t>
      </w:r>
      <w:proofErr w:type="spellEnd"/>
      <w:r w:rsidRPr="008871A9">
        <w:rPr>
          <w:highlight w:val="yellow"/>
        </w:rPr>
        <w:t xml:space="preserve"> din </w:t>
      </w:r>
      <w:proofErr w:type="spellStart"/>
      <w:r w:rsidRPr="008871A9">
        <w:rPr>
          <w:highlight w:val="yellow"/>
        </w:rPr>
        <w:t>ambulatoriul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specialitate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inclusiv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medicii</w:t>
      </w:r>
      <w:proofErr w:type="spellEnd"/>
      <w:r w:rsidRPr="008871A9">
        <w:rPr>
          <w:highlight w:val="yellow"/>
        </w:rPr>
        <w:t xml:space="preserve"> cu </w:t>
      </w:r>
      <w:proofErr w:type="spellStart"/>
      <w:r w:rsidRPr="008871A9">
        <w:rPr>
          <w:highlight w:val="yellow"/>
        </w:rPr>
        <w:t>competenţă</w:t>
      </w:r>
      <w:proofErr w:type="spellEnd"/>
      <w:r w:rsidRPr="008871A9">
        <w:rPr>
          <w:highlight w:val="yellow"/>
        </w:rPr>
        <w:t xml:space="preserve"> / </w:t>
      </w:r>
      <w:proofErr w:type="spellStart"/>
      <w:r w:rsidRPr="008871A9">
        <w:rPr>
          <w:highlight w:val="yellow"/>
        </w:rPr>
        <w:t>atestat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studii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complementare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îngrijiri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paliative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sau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medicii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specialitate</w:t>
      </w:r>
      <w:proofErr w:type="spellEnd"/>
      <w:r w:rsidRPr="008871A9">
        <w:rPr>
          <w:highlight w:val="yellow"/>
        </w:rPr>
        <w:t xml:space="preserve"> din </w:t>
      </w:r>
      <w:proofErr w:type="spellStart"/>
      <w:r w:rsidRPr="008871A9">
        <w:rPr>
          <w:highlight w:val="yellow"/>
        </w:rPr>
        <w:t>spital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aflaţi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relaţie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contractuală</w:t>
      </w:r>
      <w:proofErr w:type="spellEnd"/>
      <w:r w:rsidRPr="008871A9">
        <w:rPr>
          <w:highlight w:val="yellow"/>
        </w:rPr>
        <w:t xml:space="preserve"> cu </w:t>
      </w:r>
      <w:proofErr w:type="spellStart"/>
      <w:r w:rsidRPr="008871A9">
        <w:rPr>
          <w:highlight w:val="yellow"/>
        </w:rPr>
        <w:t>casele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asigurări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sănătate</w:t>
      </w:r>
      <w:proofErr w:type="spellEnd"/>
      <w:r>
        <w:t>.</w:t>
      </w:r>
    </w:p>
    <w:p w14:paraId="7324606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 w:rsidRPr="008871A9">
        <w:rPr>
          <w:highlight w:val="yellow"/>
        </w:rPr>
        <w:t>anexa</w:t>
      </w:r>
      <w:proofErr w:type="spellEnd"/>
      <w:r w:rsidRPr="008871A9">
        <w:rPr>
          <w:highlight w:val="yellow"/>
        </w:rPr>
        <w:t xml:space="preserve"> nr. 31 D</w:t>
      </w:r>
      <w:r>
        <w:t xml:space="preserve">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ordin</w:t>
      </w:r>
      <w:proofErr w:type="spellEnd"/>
      <w:r>
        <w:t>.</w:t>
      </w:r>
    </w:p>
    <w:p w14:paraId="559289F5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cu </w:t>
      </w:r>
      <w:proofErr w:type="spellStart"/>
      <w:r>
        <w:t>paturi</w:t>
      </w:r>
      <w:proofErr w:type="spellEnd"/>
      <w:r>
        <w:t xml:space="preserve"> care are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>/</w:t>
      </w:r>
      <w:proofErr w:type="spellStart"/>
      <w:r>
        <w:t>avizată</w:t>
      </w:r>
      <w:proofErr w:type="spellEnd"/>
      <w:r>
        <w:t xml:space="preserve"> de </w:t>
      </w:r>
      <w:proofErr w:type="spellStart"/>
      <w:r>
        <w:t>Ministerul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</w:t>
      </w:r>
      <w:proofErr w:type="spellStart"/>
      <w:r>
        <w:t>structură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eficientizarea</w:t>
      </w:r>
      <w:proofErr w:type="spellEnd"/>
      <w:r>
        <w:t xml:space="preserve"> </w:t>
      </w:r>
      <w:proofErr w:type="spellStart"/>
      <w:r>
        <w:t>managementului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externate</w:t>
      </w:r>
      <w:proofErr w:type="spellEnd"/>
      <w:r>
        <w:t xml:space="preserve"> din </w:t>
      </w:r>
      <w:proofErr w:type="spellStart"/>
      <w:r>
        <w:t>spitalizare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,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medicii</w:t>
      </w:r>
      <w:proofErr w:type="spellEnd"/>
      <w:r>
        <w:t xml:space="preserve"> care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reprezentanţi</w:t>
      </w:r>
      <w:proofErr w:type="spellEnd"/>
      <w:r>
        <w:t xml:space="preserve"> </w:t>
      </w:r>
      <w:proofErr w:type="spellStart"/>
      <w:r>
        <w:t>legali</w:t>
      </w:r>
      <w:proofErr w:type="spellEnd"/>
      <w:r>
        <w:t xml:space="preserve">, medici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furnizor</w:t>
      </w:r>
      <w:proofErr w:type="spellEnd"/>
      <w:r>
        <w:t xml:space="preserve">, </w:t>
      </w:r>
      <w:proofErr w:type="spellStart"/>
      <w:r>
        <w:t>asociaţi</w:t>
      </w:r>
      <w:proofErr w:type="spellEnd"/>
      <w:r>
        <w:t xml:space="preserve">, </w:t>
      </w:r>
      <w:proofErr w:type="spellStart"/>
      <w:r>
        <w:t>acţionari</w:t>
      </w:r>
      <w:proofErr w:type="spellEnd"/>
      <w:r>
        <w:t xml:space="preserve">, </w:t>
      </w:r>
      <w:proofErr w:type="spellStart"/>
      <w:r>
        <w:t>comanditari</w:t>
      </w:r>
      <w:proofErr w:type="spellEnd"/>
      <w:r>
        <w:t xml:space="preserve">, </w:t>
      </w:r>
      <w:proofErr w:type="spellStart"/>
      <w:r>
        <w:t>administratori</w:t>
      </w:r>
      <w:proofErr w:type="spellEnd"/>
      <w:r>
        <w:t xml:space="preserve"> ai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soţ</w:t>
      </w:r>
      <w:proofErr w:type="spellEnd"/>
      <w:r>
        <w:t>/</w:t>
      </w:r>
      <w:proofErr w:type="spellStart"/>
      <w:r>
        <w:t>soţie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rude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IV cu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furnizorului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71C36DAB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medicii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care are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specialităţi</w:t>
      </w:r>
      <w:proofErr w:type="spellEnd"/>
      <w:r>
        <w:t xml:space="preserve"> </w:t>
      </w:r>
      <w:proofErr w:type="spellStart"/>
      <w:r>
        <w:t>clinice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ambulatoriu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medicină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reabilitare</w:t>
      </w:r>
      <w:proofErr w:type="spellEnd"/>
      <w:r>
        <w:t>.</w:t>
      </w:r>
    </w:p>
    <w:p w14:paraId="71532803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nu </w:t>
      </w:r>
      <w:proofErr w:type="spellStart"/>
      <w:r>
        <w:t>decontează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nu </w:t>
      </w:r>
      <w:proofErr w:type="spellStart"/>
      <w:r>
        <w:t>cuprind</w:t>
      </w:r>
      <w:proofErr w:type="spellEnd"/>
      <w:r>
        <w:t xml:space="preserve"> </w:t>
      </w:r>
      <w:proofErr w:type="spellStart"/>
      <w:r>
        <w:t>diagnosticul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>.</w:t>
      </w:r>
    </w:p>
    <w:p w14:paraId="1E32F4B3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(5) </w:t>
      </w:r>
      <w:proofErr w:type="spellStart"/>
      <w:r>
        <w:t>Medicii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ambulatoriul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clinic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medicii</w:t>
      </w:r>
      <w:proofErr w:type="spellEnd"/>
      <w:r>
        <w:t xml:space="preserve"> cu </w:t>
      </w:r>
      <w:proofErr w:type="spellStart"/>
      <w:r>
        <w:t>competenţă</w:t>
      </w:r>
      <w:proofErr w:type="spellEnd"/>
      <w:r>
        <w:t>/</w:t>
      </w:r>
      <w:proofErr w:type="spellStart"/>
      <w:r>
        <w:t>atestat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din </w:t>
      </w:r>
      <w:proofErr w:type="spellStart"/>
      <w:r>
        <w:t>ambulatoriul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 w:rsidRPr="008871A9">
        <w:rPr>
          <w:highlight w:val="yellow"/>
        </w:rPr>
        <w:t>numai</w:t>
      </w:r>
      <w:proofErr w:type="spellEnd"/>
      <w:r w:rsidRPr="008871A9">
        <w:rPr>
          <w:highlight w:val="yellow"/>
        </w:rPr>
        <w:t xml:space="preserve"> ca o </w:t>
      </w:r>
      <w:proofErr w:type="spellStart"/>
      <w:r w:rsidRPr="008871A9">
        <w:rPr>
          <w:highlight w:val="yellow"/>
        </w:rPr>
        <w:t>consecinţă</w:t>
      </w:r>
      <w:proofErr w:type="spellEnd"/>
      <w:r w:rsidRPr="008871A9">
        <w:rPr>
          <w:highlight w:val="yellow"/>
        </w:rPr>
        <w:t xml:space="preserve"> a </w:t>
      </w:r>
      <w:proofErr w:type="spellStart"/>
      <w:r w:rsidRPr="008871A9">
        <w:rPr>
          <w:highlight w:val="yellow"/>
        </w:rPr>
        <w:t>consultaţiei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medicale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raportate</w:t>
      </w:r>
      <w:proofErr w:type="spellEnd"/>
      <w:r w:rsidRPr="008871A9">
        <w:rPr>
          <w:highlight w:val="yellow"/>
        </w:rPr>
        <w:t xml:space="preserve"> la casa de </w:t>
      </w:r>
      <w:proofErr w:type="spellStart"/>
      <w:r w:rsidRPr="008871A9">
        <w:rPr>
          <w:highlight w:val="yellow"/>
        </w:rPr>
        <w:t>asigurări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sănătate</w:t>
      </w:r>
      <w:proofErr w:type="spellEnd"/>
      <w:r w:rsidRPr="008871A9">
        <w:rPr>
          <w:highlight w:val="yellow"/>
        </w:rPr>
        <w:t>.</w:t>
      </w:r>
    </w:p>
    <w:p w14:paraId="23E24960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(6) 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îngrijirilor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r w:rsidRPr="008871A9">
        <w:rPr>
          <w:highlight w:val="yellow"/>
        </w:rPr>
        <w:t xml:space="preserve">se </w:t>
      </w:r>
      <w:proofErr w:type="spellStart"/>
      <w:r w:rsidRPr="008871A9">
        <w:rPr>
          <w:highlight w:val="yellow"/>
        </w:rPr>
        <w:t>consemnează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către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medicul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curant</w:t>
      </w:r>
      <w:proofErr w:type="spellEnd"/>
      <w:r w:rsidRPr="008871A9">
        <w:rPr>
          <w:highlight w:val="yellow"/>
        </w:rPr>
        <w:t xml:space="preserve"> al </w:t>
      </w:r>
      <w:proofErr w:type="spellStart"/>
      <w:r w:rsidRPr="008871A9">
        <w:rPr>
          <w:highlight w:val="yellow"/>
        </w:rPr>
        <w:t>pacientului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biletul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externare</w:t>
      </w:r>
      <w:proofErr w:type="spellEnd"/>
      <w:r w:rsidRPr="008871A9">
        <w:rPr>
          <w:highlight w:val="yellow"/>
        </w:rPr>
        <w:t xml:space="preserve">, la </w:t>
      </w:r>
      <w:proofErr w:type="spellStart"/>
      <w:r w:rsidRPr="008871A9">
        <w:rPr>
          <w:highlight w:val="yellow"/>
        </w:rPr>
        <w:t>externarea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acestuia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sau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registrul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consultaţii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în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ambulatoriu</w:t>
      </w:r>
      <w:proofErr w:type="spellEnd"/>
      <w:r w:rsidRPr="008871A9">
        <w:rPr>
          <w:highlight w:val="yellow"/>
        </w:rPr>
        <w:t xml:space="preserve">, </w:t>
      </w:r>
      <w:proofErr w:type="spellStart"/>
      <w:r w:rsidRPr="008871A9">
        <w:rPr>
          <w:highlight w:val="yellow"/>
        </w:rPr>
        <w:t>pentru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recomandările</w:t>
      </w:r>
      <w:proofErr w:type="spellEnd"/>
      <w:r w:rsidRPr="008871A9">
        <w:rPr>
          <w:highlight w:val="yellow"/>
        </w:rPr>
        <w:t xml:space="preserve"> </w:t>
      </w:r>
      <w:proofErr w:type="spellStart"/>
      <w:r w:rsidRPr="008871A9">
        <w:rPr>
          <w:highlight w:val="yellow"/>
        </w:rPr>
        <w:t>eliberate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medicii</w:t>
      </w:r>
      <w:proofErr w:type="spellEnd"/>
      <w:r w:rsidRPr="008871A9">
        <w:rPr>
          <w:highlight w:val="yellow"/>
        </w:rPr>
        <w:t xml:space="preserve"> de </w:t>
      </w:r>
      <w:proofErr w:type="spellStart"/>
      <w:r w:rsidRPr="008871A9">
        <w:rPr>
          <w:highlight w:val="yellow"/>
        </w:rPr>
        <w:t>specialitate</w:t>
      </w:r>
      <w:proofErr w:type="spellEnd"/>
      <w:r w:rsidRPr="008871A9">
        <w:rPr>
          <w:highlight w:val="yellow"/>
        </w:rPr>
        <w:t xml:space="preserve"> din </w:t>
      </w:r>
      <w:proofErr w:type="spellStart"/>
      <w:r w:rsidRPr="008871A9">
        <w:rPr>
          <w:highlight w:val="yellow"/>
        </w:rPr>
        <w:t>ambulatoriul</w:t>
      </w:r>
      <w:proofErr w:type="spellEnd"/>
      <w:r w:rsidRPr="008871A9">
        <w:rPr>
          <w:highlight w:val="yellow"/>
        </w:rPr>
        <w:t xml:space="preserve"> clinic</w:t>
      </w:r>
      <w:r>
        <w:t>.</w:t>
      </w:r>
    </w:p>
    <w:p w14:paraId="3B25B341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2</w:t>
      </w:r>
    </w:p>
    <w:p w14:paraId="305A941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Lista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30 B la </w:t>
      </w:r>
      <w:proofErr w:type="spellStart"/>
      <w:r>
        <w:t>ordin</w:t>
      </w:r>
      <w:proofErr w:type="spellEnd"/>
      <w:r>
        <w:t>.</w:t>
      </w:r>
    </w:p>
    <w:p w14:paraId="1DF0EBA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Tariful</w:t>
      </w:r>
      <w:proofErr w:type="spellEnd"/>
      <w:r>
        <w:t xml:space="preserve"> pe </w:t>
      </w:r>
      <w:proofErr w:type="spellStart"/>
      <w:r>
        <w:t>caz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episod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înmulţind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episod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cu </w:t>
      </w:r>
      <w:proofErr w:type="spellStart"/>
      <w:r>
        <w:t>tariful</w:t>
      </w:r>
      <w:proofErr w:type="spellEnd"/>
      <w:r>
        <w:t xml:space="preserve"> pe o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. </w:t>
      </w:r>
      <w:proofErr w:type="spellStart"/>
      <w:r>
        <w:t>Tariful</w:t>
      </w:r>
      <w:proofErr w:type="spellEnd"/>
      <w:r>
        <w:t xml:space="preserve"> maximal pe o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105 lei.</w:t>
      </w:r>
    </w:p>
    <w:p w14:paraId="3E8D850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pe o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sunt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costurile</w:t>
      </w:r>
      <w:proofErr w:type="spellEnd"/>
      <w:r>
        <w:t xml:space="preserve"> de transport ale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înţelege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a minimum 1 </w:t>
      </w:r>
      <w:proofErr w:type="spellStart"/>
      <w:r>
        <w:t>vizită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asigurat</w:t>
      </w:r>
      <w:proofErr w:type="spellEnd"/>
      <w:r>
        <w:t xml:space="preserve">.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mediu</w:t>
      </w:r>
      <w:proofErr w:type="spellEnd"/>
      <w:r>
        <w:t>/</w:t>
      </w:r>
      <w:proofErr w:type="spellStart"/>
      <w:r>
        <w:t>vizita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pacient</w:t>
      </w:r>
      <w:proofErr w:type="spellEnd"/>
      <w:r>
        <w:t xml:space="preserve"> al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90 de minute.</w:t>
      </w:r>
    </w:p>
    <w:p w14:paraId="5635B7E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minim 4 </w:t>
      </w:r>
      <w:proofErr w:type="spellStart"/>
      <w:r>
        <w:t>servicii</w:t>
      </w:r>
      <w:proofErr w:type="spellEnd"/>
      <w:r>
        <w:t xml:space="preserve"> din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30 B la </w:t>
      </w:r>
      <w:proofErr w:type="spellStart"/>
      <w:r>
        <w:t>ordin</w:t>
      </w:r>
      <w:proofErr w:type="spellEnd"/>
      <w:r>
        <w:t xml:space="preserve">, </w:t>
      </w:r>
      <w:proofErr w:type="spellStart"/>
      <w:r>
        <w:t>indiferent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pe </w:t>
      </w:r>
      <w:proofErr w:type="spellStart"/>
      <w:r>
        <w:t>zi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>
        <w:t>tariful</w:t>
      </w:r>
      <w:proofErr w:type="spellEnd"/>
      <w:r>
        <w:t xml:space="preserve"> se reduce </w:t>
      </w:r>
      <w:proofErr w:type="spellStart"/>
      <w:r>
        <w:t>proporţional</w:t>
      </w:r>
      <w:proofErr w:type="spellEnd"/>
      <w:r>
        <w:t xml:space="preserve">,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, conform </w:t>
      </w:r>
      <w:proofErr w:type="spellStart"/>
      <w:r>
        <w:t>formulei</w:t>
      </w:r>
      <w:proofErr w:type="spellEnd"/>
      <w:r>
        <w:t>:</w:t>
      </w:r>
    </w:p>
    <w:p w14:paraId="65DC3E7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/ </w:t>
      </w:r>
      <w:proofErr w:type="spellStart"/>
      <w:r>
        <w:t>număr</w:t>
      </w:r>
      <w:proofErr w:type="spellEnd"/>
      <w:r>
        <w:t xml:space="preserve"> minim de </w:t>
      </w:r>
      <w:proofErr w:type="spellStart"/>
      <w:r>
        <w:t>servicii</w:t>
      </w:r>
      <w:proofErr w:type="spellEnd"/>
      <w:r>
        <w:t xml:space="preserve"> (4) x </w:t>
      </w:r>
      <w:proofErr w:type="spellStart"/>
      <w:r>
        <w:t>tariful</w:t>
      </w:r>
      <w:proofErr w:type="spellEnd"/>
      <w:r>
        <w:t>/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>.</w:t>
      </w:r>
    </w:p>
    <w:p w14:paraId="4D55C54E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un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beneficia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care a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, </w:t>
      </w:r>
      <w:proofErr w:type="spellStart"/>
      <w:r w:rsidRPr="001E0DB1">
        <w:rPr>
          <w:highlight w:val="yellow"/>
        </w:rPr>
        <w:t>dar</w:t>
      </w:r>
      <w:proofErr w:type="spellEnd"/>
      <w:r w:rsidRPr="001E0DB1">
        <w:rPr>
          <w:highlight w:val="yellow"/>
        </w:rPr>
        <w:t xml:space="preserve"> nu </w:t>
      </w:r>
      <w:proofErr w:type="spellStart"/>
      <w:r w:rsidRPr="001E0DB1">
        <w:rPr>
          <w:highlight w:val="yellow"/>
        </w:rPr>
        <w:t>mai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mult</w:t>
      </w:r>
      <w:proofErr w:type="spellEnd"/>
      <w:r w:rsidRPr="001E0DB1">
        <w:rPr>
          <w:highlight w:val="yellow"/>
        </w:rPr>
        <w:t xml:space="preserve"> de 90 </w:t>
      </w:r>
      <w:proofErr w:type="spellStart"/>
      <w:r w:rsidRPr="001E0DB1">
        <w:rPr>
          <w:highlight w:val="yellow"/>
        </w:rPr>
        <w:t>zile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>/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ultimele</w:t>
      </w:r>
      <w:proofErr w:type="spellEnd"/>
      <w:r w:rsidRPr="001E0DB1">
        <w:rPr>
          <w:highlight w:val="yellow"/>
        </w:rPr>
        <w:t xml:space="preserve"> 11 </w:t>
      </w:r>
      <w:proofErr w:type="spellStart"/>
      <w:r w:rsidRPr="001E0DB1">
        <w:rPr>
          <w:highlight w:val="yellow"/>
        </w:rPr>
        <w:t>luni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mai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multe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etape</w:t>
      </w:r>
      <w:proofErr w:type="spellEnd"/>
      <w:r w:rsidRPr="001E0DB1">
        <w:rPr>
          <w:highlight w:val="yellow"/>
        </w:rPr>
        <w:t xml:space="preserve"> (</w:t>
      </w:r>
      <w:proofErr w:type="spellStart"/>
      <w:r w:rsidRPr="001E0DB1">
        <w:rPr>
          <w:highlight w:val="yellow"/>
        </w:rPr>
        <w:t>episoade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îngrijire</w:t>
      </w:r>
      <w:proofErr w:type="spellEnd"/>
      <w:r w:rsidRPr="001E0DB1">
        <w:rPr>
          <w:highlight w:val="yellow"/>
        </w:rPr>
        <w:t xml:space="preserve">). Un </w:t>
      </w:r>
      <w:proofErr w:type="spellStart"/>
      <w:r w:rsidRPr="001E0DB1">
        <w:rPr>
          <w:highlight w:val="yellow"/>
        </w:rPr>
        <w:t>episod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este</w:t>
      </w:r>
      <w:proofErr w:type="spellEnd"/>
      <w:r w:rsidRPr="001E0DB1">
        <w:rPr>
          <w:highlight w:val="yellow"/>
        </w:rPr>
        <w:t xml:space="preserve"> de maxim 30 de </w:t>
      </w:r>
      <w:proofErr w:type="spellStart"/>
      <w:r w:rsidRPr="001E0DB1">
        <w:rPr>
          <w:highlight w:val="yellow"/>
        </w:rPr>
        <w:t>zile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>.</w:t>
      </w:r>
    </w:p>
    <w:p w14:paraId="6E7F2C4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episod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se </w:t>
      </w:r>
      <w:proofErr w:type="spellStart"/>
      <w:r>
        <w:t>recomandă</w:t>
      </w:r>
      <w:proofErr w:type="spellEnd"/>
      <w:r>
        <w:t xml:space="preserve"> </w:t>
      </w:r>
      <w:proofErr w:type="spellStart"/>
      <w:r>
        <w:t>utilizând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de </w:t>
      </w:r>
      <w:proofErr w:type="spellStart"/>
      <w:r>
        <w:t>recomandare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care, conform </w:t>
      </w:r>
      <w:proofErr w:type="spellStart"/>
      <w:r>
        <w:t>nevoilor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de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îngrijirile</w:t>
      </w:r>
      <w:proofErr w:type="spellEnd"/>
      <w:r>
        <w:t xml:space="preserve"> nu sunt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consecutive, la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90 de </w:t>
      </w:r>
      <w:proofErr w:type="spellStart"/>
      <w:r>
        <w:t>zile</w:t>
      </w:r>
      <w:proofErr w:type="spellEnd"/>
      <w:r>
        <w:t>/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11 </w:t>
      </w:r>
      <w:proofErr w:type="spellStart"/>
      <w:r>
        <w:t>luni</w:t>
      </w:r>
      <w:proofErr w:type="spellEnd"/>
      <w:r>
        <w:t xml:space="preserve"> </w:t>
      </w:r>
      <w:r w:rsidRPr="001E0DB1">
        <w:rPr>
          <w:highlight w:val="yellow"/>
        </w:rPr>
        <w:t xml:space="preserve">se </w:t>
      </w:r>
      <w:proofErr w:type="spellStart"/>
      <w:r w:rsidRPr="001E0DB1">
        <w:rPr>
          <w:highlight w:val="yellow"/>
        </w:rPr>
        <w:t>iau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calcul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numai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zilele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care s-au </w:t>
      </w:r>
      <w:proofErr w:type="spellStart"/>
      <w:r w:rsidRPr="001E0DB1">
        <w:rPr>
          <w:highlight w:val="yellow"/>
        </w:rPr>
        <w:t>acordat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îngrijirile</w:t>
      </w:r>
      <w:proofErr w:type="spellEnd"/>
      <w:r w:rsidRPr="001E0DB1">
        <w:rPr>
          <w:highlight w:val="yellow"/>
        </w:rPr>
        <w:t>.</w:t>
      </w:r>
    </w:p>
    <w:p w14:paraId="1FD1C18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conform </w:t>
      </w:r>
      <w:proofErr w:type="spellStart"/>
      <w:r>
        <w:t>unui</w:t>
      </w:r>
      <w:proofErr w:type="spellEnd"/>
      <w:r>
        <w:t xml:space="preserve"> plan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cu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zilnic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sâmbăta</w:t>
      </w:r>
      <w:proofErr w:type="spellEnd"/>
      <w:r>
        <w:t xml:space="preserve">, </w:t>
      </w:r>
      <w:proofErr w:type="spellStart"/>
      <w:r>
        <w:t>duminica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sărbătorilor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>.</w:t>
      </w:r>
    </w:p>
    <w:p w14:paraId="4CFA6B6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Ritmicitatea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protocolului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identificate</w:t>
      </w:r>
      <w:proofErr w:type="spellEnd"/>
      <w:r>
        <w:t xml:space="preserve"> de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a </w:t>
      </w:r>
      <w:proofErr w:type="spellStart"/>
      <w:r>
        <w:t>furnizorului</w:t>
      </w:r>
      <w:proofErr w:type="spellEnd"/>
      <w:r>
        <w:t>.</w:t>
      </w:r>
    </w:p>
    <w:p w14:paraId="3DF81974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iniţiale</w:t>
      </w:r>
      <w:proofErr w:type="spellEnd"/>
      <w:r>
        <w:t xml:space="preserve"> a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revizuit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necesităţile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.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31 E la </w:t>
      </w:r>
      <w:proofErr w:type="spellStart"/>
      <w:r>
        <w:t>ordin</w:t>
      </w:r>
      <w:proofErr w:type="spellEnd"/>
      <w:r>
        <w:t>.</w:t>
      </w:r>
    </w:p>
    <w:p w14:paraId="71F53D5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Medicul</w:t>
      </w:r>
      <w:proofErr w:type="spellEnd"/>
      <w:r>
        <w:t xml:space="preserve"> cu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necesităţile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;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reflecta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683F60B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se </w:t>
      </w:r>
      <w:proofErr w:type="spellStart"/>
      <w:r>
        <w:t>întocmeşte</w:t>
      </w:r>
      <w:proofErr w:type="spellEnd"/>
      <w:r>
        <w:t xml:space="preserve"> la prima </w:t>
      </w:r>
      <w:proofErr w:type="spellStart"/>
      <w:r>
        <w:t>vizită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maximum 3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prima </w:t>
      </w:r>
      <w:proofErr w:type="spellStart"/>
      <w:r>
        <w:t>vizită</w:t>
      </w:r>
      <w:proofErr w:type="spellEnd"/>
      <w:r>
        <w:t xml:space="preserve"> se </w:t>
      </w:r>
      <w:proofErr w:type="spellStart"/>
      <w:r>
        <w:t>comunică</w:t>
      </w:r>
      <w:proofErr w:type="spellEnd"/>
      <w:r>
        <w:t xml:space="preserve"> la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se </w:t>
      </w:r>
      <w:proofErr w:type="spellStart"/>
      <w:r>
        <w:t>modifică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necesităţile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, </w:t>
      </w:r>
      <w:proofErr w:type="spellStart"/>
      <w:r>
        <w:t>variaţiile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sunt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>.</w:t>
      </w:r>
    </w:p>
    <w:p w14:paraId="626F1198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întrerupe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motive: </w:t>
      </w:r>
      <w:proofErr w:type="spellStart"/>
      <w:r>
        <w:t>decesul</w:t>
      </w:r>
      <w:proofErr w:type="spellEnd"/>
      <w:r>
        <w:t xml:space="preserve">, </w:t>
      </w:r>
      <w:proofErr w:type="spellStart"/>
      <w:r>
        <w:t>internarea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spitalizare</w:t>
      </w:r>
      <w:proofErr w:type="spellEnd"/>
      <w:r>
        <w:t xml:space="preserve"> </w:t>
      </w:r>
      <w:proofErr w:type="spellStart"/>
      <w:r>
        <w:t>continuă</w:t>
      </w:r>
      <w:proofErr w:type="spellEnd"/>
      <w:r>
        <w:t xml:space="preserve">, </w:t>
      </w:r>
      <w:proofErr w:type="spellStart"/>
      <w:r>
        <w:t>asiguratul</w:t>
      </w:r>
      <w:proofErr w:type="spellEnd"/>
      <w:r>
        <w:t xml:space="preserve"> </w:t>
      </w:r>
      <w:proofErr w:type="spellStart"/>
      <w:r>
        <w:t>doreşte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renunţe</w:t>
      </w:r>
      <w:proofErr w:type="spellEnd"/>
      <w:r>
        <w:t xml:space="preserve"> la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din motive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furnizorul</w:t>
      </w:r>
      <w:proofErr w:type="spellEnd"/>
      <w:r>
        <w:t xml:space="preserve"> </w:t>
      </w:r>
      <w:proofErr w:type="spellStart"/>
      <w:r>
        <w:t>anunţă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- 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motivului</w:t>
      </w:r>
      <w:proofErr w:type="spellEnd"/>
      <w:r>
        <w:t xml:space="preserve">,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cu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întreruptă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îngrijirilor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a beneficia din </w:t>
      </w:r>
      <w:proofErr w:type="spellStart"/>
      <w:r>
        <w:t>nou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asiguratul</w:t>
      </w:r>
      <w:proofErr w:type="spellEnd"/>
      <w:r>
        <w:t xml:space="preserve"> are </w:t>
      </w:r>
      <w:proofErr w:type="spellStart"/>
      <w:r>
        <w:t>nevoie</w:t>
      </w:r>
      <w:proofErr w:type="spellEnd"/>
      <w:r>
        <w:t xml:space="preserve"> de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recomandare</w:t>
      </w:r>
      <w:proofErr w:type="spellEnd"/>
      <w:r>
        <w:t>.</w:t>
      </w:r>
    </w:p>
    <w:p w14:paraId="5A02D360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(5)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asigurat</w:t>
      </w:r>
      <w:proofErr w:type="spellEnd"/>
      <w:r>
        <w:t xml:space="preserve"> </w:t>
      </w:r>
      <w:proofErr w:type="spellStart"/>
      <w:r>
        <w:t>beneficiază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mai</w:t>
      </w:r>
      <w:proofErr w:type="spellEnd"/>
      <w:r>
        <w:t xml:space="preserve"> mare de 90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11 </w:t>
      </w:r>
      <w:proofErr w:type="spellStart"/>
      <w:r>
        <w:t>luni</w:t>
      </w:r>
      <w:proofErr w:type="spellEnd"/>
      <w:r>
        <w:t>.</w:t>
      </w:r>
      <w:r>
        <w:br/>
      </w:r>
    </w:p>
    <w:p w14:paraId="3973FDF1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3</w:t>
      </w:r>
    </w:p>
    <w:p w14:paraId="31E1C7E4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stabilirii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de contract se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echipe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>.</w:t>
      </w:r>
    </w:p>
    <w:p w14:paraId="3DBE384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formată</w:t>
      </w:r>
      <w:proofErr w:type="spellEnd"/>
      <w:r>
        <w:t xml:space="preserve"> din minim un medic 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 cu </w:t>
      </w:r>
      <w:proofErr w:type="spellStart"/>
      <w:r>
        <w:t>competenţă</w:t>
      </w:r>
      <w:proofErr w:type="spellEnd"/>
      <w:r>
        <w:t>/</w:t>
      </w:r>
      <w:proofErr w:type="spellStart"/>
      <w:r>
        <w:t>atestat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, </w:t>
      </w:r>
      <w:proofErr w:type="spellStart"/>
      <w:r>
        <w:t>doi</w:t>
      </w:r>
      <w:proofErr w:type="spellEnd"/>
      <w:r>
        <w:t xml:space="preserve"> </w:t>
      </w:r>
      <w:proofErr w:type="spellStart"/>
      <w:r>
        <w:t>asistenţi</w:t>
      </w:r>
      <w:proofErr w:type="spellEnd"/>
      <w:r>
        <w:t xml:space="preserve"> </w:t>
      </w:r>
      <w:proofErr w:type="spellStart"/>
      <w:r>
        <w:t>medicali</w:t>
      </w:r>
      <w:proofErr w:type="spellEnd"/>
      <w:r>
        <w:t xml:space="preserve"> cu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aprofundate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, un </w:t>
      </w:r>
      <w:proofErr w:type="spellStart"/>
      <w:r>
        <w:t>psiholog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psihologie</w:t>
      </w:r>
      <w:proofErr w:type="spellEnd"/>
      <w:r>
        <w:t xml:space="preserve"> </w:t>
      </w:r>
      <w:proofErr w:type="spellStart"/>
      <w:r>
        <w:t>clinică</w:t>
      </w:r>
      <w:proofErr w:type="spellEnd"/>
      <w:r>
        <w:t>/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>/</w:t>
      </w:r>
      <w:proofErr w:type="spellStart"/>
      <w:r>
        <w:t>psihoterapie</w:t>
      </w:r>
      <w:proofErr w:type="spellEnd"/>
      <w:r>
        <w:t xml:space="preserve">, cu </w:t>
      </w:r>
      <w:proofErr w:type="spellStart"/>
      <w:r>
        <w:t>jumătate</w:t>
      </w:r>
      <w:proofErr w:type="spellEnd"/>
      <w:r>
        <w:t xml:space="preserve"> de </w:t>
      </w:r>
      <w:proofErr w:type="spellStart"/>
      <w:r>
        <w:t>normă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aprofundate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un </w:t>
      </w:r>
      <w:proofErr w:type="spellStart"/>
      <w:r>
        <w:t>kinetoterapeut</w:t>
      </w:r>
      <w:proofErr w:type="spellEnd"/>
      <w:r>
        <w:t>/</w:t>
      </w:r>
      <w:proofErr w:type="spellStart"/>
      <w:r>
        <w:t>fiziokinetoterapeut</w:t>
      </w:r>
      <w:proofErr w:type="spellEnd"/>
      <w:r>
        <w:t>/</w:t>
      </w:r>
      <w:proofErr w:type="spellStart"/>
      <w:r>
        <w:t>profesor</w:t>
      </w:r>
      <w:proofErr w:type="spellEnd"/>
      <w:r>
        <w:t xml:space="preserve"> de </w:t>
      </w:r>
      <w:proofErr w:type="spellStart"/>
      <w:r>
        <w:t>cultură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aprofundate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cu un </w:t>
      </w:r>
      <w:proofErr w:type="spellStart"/>
      <w:r>
        <w:t>sfert</w:t>
      </w:r>
      <w:proofErr w:type="spellEnd"/>
      <w:r>
        <w:t xml:space="preserve"> de </w:t>
      </w:r>
      <w:proofErr w:type="spellStart"/>
      <w:r>
        <w:t>normă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aprofundate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alt personal,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nevoile</w:t>
      </w:r>
      <w:proofErr w:type="spellEnd"/>
      <w:r>
        <w:t xml:space="preserve"> </w:t>
      </w:r>
      <w:proofErr w:type="spellStart"/>
      <w:r>
        <w:t>pacienţilor</w:t>
      </w:r>
      <w:proofErr w:type="spellEnd"/>
      <w:r>
        <w:t xml:space="preserve"> </w:t>
      </w:r>
      <w:proofErr w:type="spellStart"/>
      <w:r>
        <w:t>aflaţi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îngrijire</w:t>
      </w:r>
      <w:proofErr w:type="spellEnd"/>
      <w:r>
        <w:t>.</w:t>
      </w:r>
    </w:p>
    <w:p w14:paraId="45824D25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obţine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echipe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 xml:space="preserve"> cu </w:t>
      </w:r>
      <w:proofErr w:type="spellStart"/>
      <w:r>
        <w:t>componenţă</w:t>
      </w:r>
      <w:proofErr w:type="spellEnd"/>
      <w:r>
        <w:t xml:space="preserve"> </w:t>
      </w:r>
      <w:proofErr w:type="spellStart"/>
      <w:r>
        <w:t>minimă</w:t>
      </w:r>
      <w:proofErr w:type="spellEnd"/>
      <w:r>
        <w:t>.</w:t>
      </w:r>
    </w:p>
    <w:p w14:paraId="32D64B40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Se </w:t>
      </w:r>
      <w:proofErr w:type="spellStart"/>
      <w:r>
        <w:t>consideră</w:t>
      </w:r>
      <w:proofErr w:type="spellEnd"/>
      <w:r>
        <w:t xml:space="preserve"> o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14:paraId="6211A2A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pentru</w:t>
      </w:r>
      <w:proofErr w:type="spellEnd"/>
      <w:r>
        <w:t xml:space="preserve"> un medic - 35 ore/</w:t>
      </w:r>
      <w:proofErr w:type="spellStart"/>
      <w:r>
        <w:t>săptămână</w:t>
      </w:r>
      <w:proofErr w:type="spellEnd"/>
      <w:r>
        <w:t xml:space="preserve"> (7 ore x 5 </w:t>
      </w:r>
      <w:proofErr w:type="spellStart"/>
      <w:r>
        <w:t>zile</w:t>
      </w:r>
      <w:proofErr w:type="spellEnd"/>
      <w:r>
        <w:t>/</w:t>
      </w:r>
      <w:proofErr w:type="spellStart"/>
      <w:r>
        <w:t>săptămână</w:t>
      </w:r>
      <w:proofErr w:type="spellEnd"/>
      <w:r>
        <w:t>)</w:t>
      </w:r>
    </w:p>
    <w:p w14:paraId="599AAB2D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psiholog</w:t>
      </w:r>
      <w:proofErr w:type="spellEnd"/>
      <w:r>
        <w:t xml:space="preserve"> - 35 ore/</w:t>
      </w:r>
      <w:proofErr w:type="spellStart"/>
      <w:r>
        <w:t>săptămână</w:t>
      </w:r>
      <w:proofErr w:type="spellEnd"/>
      <w:r>
        <w:t xml:space="preserve"> (7 ore x 5 </w:t>
      </w:r>
      <w:proofErr w:type="spellStart"/>
      <w:r>
        <w:t>zile</w:t>
      </w:r>
      <w:proofErr w:type="spellEnd"/>
      <w:r>
        <w:t>/</w:t>
      </w:r>
      <w:proofErr w:type="spellStart"/>
      <w:r>
        <w:t>săptămână</w:t>
      </w:r>
      <w:proofErr w:type="spellEnd"/>
      <w:r>
        <w:t>)</w:t>
      </w:r>
    </w:p>
    <w:p w14:paraId="1DA5BF8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asistent</w:t>
      </w:r>
      <w:proofErr w:type="spellEnd"/>
      <w:r>
        <w:t xml:space="preserve"> medical - 40 ore/ </w:t>
      </w:r>
      <w:proofErr w:type="spellStart"/>
      <w:r>
        <w:t>săptămână</w:t>
      </w:r>
      <w:proofErr w:type="spellEnd"/>
      <w:r>
        <w:t xml:space="preserve"> (8 ore/</w:t>
      </w:r>
      <w:proofErr w:type="spellStart"/>
      <w:r>
        <w:t>zi</w:t>
      </w:r>
      <w:proofErr w:type="spellEnd"/>
      <w:r>
        <w:t xml:space="preserve"> x 5 </w:t>
      </w:r>
      <w:proofErr w:type="spellStart"/>
      <w:r>
        <w:t>zile</w:t>
      </w:r>
      <w:proofErr w:type="spellEnd"/>
      <w:r>
        <w:t>/</w:t>
      </w:r>
      <w:proofErr w:type="spellStart"/>
      <w:r>
        <w:t>săptămână</w:t>
      </w:r>
      <w:proofErr w:type="spellEnd"/>
      <w:r>
        <w:t>)</w:t>
      </w:r>
    </w:p>
    <w:p w14:paraId="7AB08FC0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fiziokinetoterapeut</w:t>
      </w:r>
      <w:proofErr w:type="spellEnd"/>
      <w:r>
        <w:t xml:space="preserve">, </w:t>
      </w:r>
      <w:proofErr w:type="spellStart"/>
      <w:r>
        <w:t>kinetoterapeut</w:t>
      </w:r>
      <w:proofErr w:type="spellEnd"/>
      <w:r>
        <w:t xml:space="preserve">, </w:t>
      </w:r>
      <w:proofErr w:type="spellStart"/>
      <w:r>
        <w:t>profesor</w:t>
      </w:r>
      <w:proofErr w:type="spellEnd"/>
      <w:r>
        <w:t xml:space="preserve"> de </w:t>
      </w:r>
      <w:proofErr w:type="spellStart"/>
      <w:r>
        <w:t>cultură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- 35 ore/</w:t>
      </w:r>
      <w:proofErr w:type="spellStart"/>
      <w:r>
        <w:t>săptămână</w:t>
      </w:r>
      <w:proofErr w:type="spellEnd"/>
      <w:r>
        <w:t xml:space="preserve"> (7 ore/</w:t>
      </w:r>
      <w:proofErr w:type="spellStart"/>
      <w:r>
        <w:t>zi</w:t>
      </w:r>
      <w:proofErr w:type="spellEnd"/>
      <w:r>
        <w:t xml:space="preserve"> x 5 </w:t>
      </w:r>
      <w:proofErr w:type="spellStart"/>
      <w:r>
        <w:t>zile</w:t>
      </w:r>
      <w:proofErr w:type="spellEnd"/>
      <w:r>
        <w:t>/</w:t>
      </w:r>
      <w:proofErr w:type="spellStart"/>
      <w:r>
        <w:t>săptămână</w:t>
      </w:r>
      <w:proofErr w:type="spellEnd"/>
      <w:r>
        <w:t>)</w:t>
      </w:r>
    </w:p>
    <w:p w14:paraId="6287BB6C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echipa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cu </w:t>
      </w:r>
      <w:proofErr w:type="spellStart"/>
      <w:r>
        <w:t>componentă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, un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primeşte</w:t>
      </w:r>
      <w:proofErr w:type="spellEnd"/>
      <w:r>
        <w:t xml:space="preserve"> 20 de </w:t>
      </w:r>
      <w:proofErr w:type="spellStart"/>
      <w:r>
        <w:t>puncte</w:t>
      </w:r>
      <w:proofErr w:type="spellEnd"/>
      <w:r>
        <w:t xml:space="preserve">. Nu se </w:t>
      </w:r>
      <w:proofErr w:type="spellStart"/>
      <w:r>
        <w:t>punctează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componenţei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echipelor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>.</w:t>
      </w:r>
    </w:p>
    <w:p w14:paraId="0C2E160C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O </w:t>
      </w:r>
      <w:proofErr w:type="spellStart"/>
      <w:r>
        <w:t>normă</w:t>
      </w:r>
      <w:proofErr w:type="spellEnd"/>
      <w:r>
        <w:t xml:space="preserve"> </w:t>
      </w:r>
      <w:proofErr w:type="spellStart"/>
      <w:r>
        <w:t>întreagă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acoperită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>.</w:t>
      </w:r>
    </w:p>
    <w:p w14:paraId="5F108ED8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(5)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furnizorului</w:t>
      </w:r>
      <w:proofErr w:type="spellEnd"/>
      <w:r>
        <w:t xml:space="preserve">, </w:t>
      </w:r>
      <w:proofErr w:type="spellStart"/>
      <w:r>
        <w:t>solicitat</w:t>
      </w:r>
      <w:proofErr w:type="spellEnd"/>
      <w:r>
        <w:t xml:space="preserve"> a fi </w:t>
      </w:r>
      <w:proofErr w:type="spellStart"/>
      <w:r>
        <w:t>contractat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mai</w:t>
      </w:r>
      <w:proofErr w:type="spellEnd"/>
      <w:r>
        <w:t xml:space="preserve"> mic de 8 ore pe </w:t>
      </w:r>
      <w:proofErr w:type="spellStart"/>
      <w:r>
        <w:t>zi</w:t>
      </w:r>
      <w:proofErr w:type="spellEnd"/>
      <w:r>
        <w:t xml:space="preserve"> - de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vineri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40 de ore/</w:t>
      </w:r>
      <w:proofErr w:type="spellStart"/>
      <w:r>
        <w:t>săptămână</w:t>
      </w:r>
      <w:proofErr w:type="spellEnd"/>
      <w:r>
        <w:t xml:space="preserve">, cu </w:t>
      </w:r>
      <w:proofErr w:type="spellStart"/>
      <w:r>
        <w:t>obligaţia</w:t>
      </w:r>
      <w:proofErr w:type="spellEnd"/>
      <w:r>
        <w:t xml:space="preserve"> ca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o </w:t>
      </w:r>
      <w:proofErr w:type="spellStart"/>
      <w:r>
        <w:t>normă</w:t>
      </w:r>
      <w:proofErr w:type="spellEnd"/>
      <w:r>
        <w:t xml:space="preserve"> pe </w:t>
      </w:r>
      <w:proofErr w:type="spellStart"/>
      <w:r>
        <w:t>zi</w:t>
      </w:r>
      <w:proofErr w:type="spellEnd"/>
      <w:r>
        <w:t xml:space="preserve"> (7 ore)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acoperit</w:t>
      </w:r>
      <w:proofErr w:type="spellEnd"/>
      <w:r>
        <w:t xml:space="preserve"> de medic/medici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1944CF0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Întregul</w:t>
      </w:r>
      <w:proofErr w:type="spellEnd"/>
      <w:r>
        <w:t xml:space="preserve"> program de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furnizorului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acoperit</w:t>
      </w:r>
      <w:proofErr w:type="spellEnd"/>
      <w:r>
        <w:t xml:space="preserve"> cu personal care </w:t>
      </w:r>
      <w:proofErr w:type="spellStart"/>
      <w:r>
        <w:t>furnizează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7FC83D13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desfăşurată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relaţie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de </w:t>
      </w:r>
      <w:proofErr w:type="spellStart"/>
      <w:r>
        <w:t>sâmbătă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duminică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sărbători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programul</w:t>
      </w:r>
      <w:proofErr w:type="spellEnd"/>
      <w:r>
        <w:t xml:space="preserve"> </w:t>
      </w:r>
      <w:proofErr w:type="spellStart"/>
      <w:r>
        <w:t>furnizorului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mai</w:t>
      </w:r>
      <w:proofErr w:type="spellEnd"/>
      <w:r>
        <w:t xml:space="preserve"> mic de 8 ore/</w:t>
      </w:r>
      <w:proofErr w:type="spellStart"/>
      <w:r>
        <w:t>zi</w:t>
      </w:r>
      <w:proofErr w:type="spellEnd"/>
      <w:r>
        <w:t xml:space="preserve">, cu </w:t>
      </w:r>
      <w:proofErr w:type="spellStart"/>
      <w:r>
        <w:t>obligaţia</w:t>
      </w:r>
      <w:proofErr w:type="spellEnd"/>
      <w:r>
        <w:t xml:space="preserve"> ca </w:t>
      </w:r>
      <w:proofErr w:type="spellStart"/>
      <w:r>
        <w:t>programul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din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acoperit</w:t>
      </w:r>
      <w:proofErr w:type="spellEnd"/>
      <w:r>
        <w:t xml:space="preserve"> de medic/medici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celălalt</w:t>
      </w:r>
      <w:proofErr w:type="spellEnd"/>
      <w:r>
        <w:t xml:space="preserve"> personal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 xml:space="preserve"> care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zilele</w:t>
      </w:r>
      <w:proofErr w:type="spellEnd"/>
      <w:r>
        <w:t xml:space="preserve"> respective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conform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3FDBFEC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(6) </w:t>
      </w:r>
      <w:proofErr w:type="spellStart"/>
      <w:r>
        <w:t>Sumele</w:t>
      </w:r>
      <w:proofErr w:type="spellEnd"/>
      <w:r>
        <w:t xml:space="preserve"> maxim </w:t>
      </w:r>
      <w:proofErr w:type="spellStart"/>
      <w:r>
        <w:t>posibil</w:t>
      </w:r>
      <w:proofErr w:type="spellEnd"/>
      <w:r>
        <w:t xml:space="preserve"> de </w:t>
      </w:r>
      <w:proofErr w:type="spellStart"/>
      <w:r>
        <w:t>contractat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14:paraId="75CB1D3E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a. se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însumarea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conform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echipe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 xml:space="preserve"> cu </w:t>
      </w:r>
      <w:proofErr w:type="spellStart"/>
      <w:r>
        <w:t>componenţă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 din personal medico-</w:t>
      </w:r>
      <w:proofErr w:type="spellStart"/>
      <w:r>
        <w:t>sanitar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0C2DCFC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b. se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împărţirea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la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cumulat</w:t>
      </w:r>
      <w:proofErr w:type="spellEnd"/>
      <w:r>
        <w:t xml:space="preserve"> de </w:t>
      </w:r>
      <w:proofErr w:type="spellStart"/>
      <w:r>
        <w:t>toţi</w:t>
      </w:r>
      <w:proofErr w:type="spellEnd"/>
      <w:r>
        <w:t xml:space="preserve">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evaluaţi</w:t>
      </w:r>
      <w:proofErr w:type="spellEnd"/>
      <w:r>
        <w:t xml:space="preserve">, </w:t>
      </w:r>
      <w:proofErr w:type="spellStart"/>
      <w:r>
        <w:t>eligibili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intra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>.</w:t>
      </w:r>
    </w:p>
    <w:p w14:paraId="5487FF3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c.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</w:t>
      </w:r>
      <w:proofErr w:type="spellStart"/>
      <w:r>
        <w:t>obţinută</w:t>
      </w:r>
      <w:proofErr w:type="spellEnd"/>
      <w:r>
        <w:t xml:space="preserve"> conform </w:t>
      </w:r>
      <w:proofErr w:type="spellStart"/>
      <w:r>
        <w:t>literei</w:t>
      </w:r>
      <w:proofErr w:type="spellEnd"/>
      <w:r>
        <w:t xml:space="preserve"> b se </w:t>
      </w:r>
      <w:proofErr w:type="spellStart"/>
      <w:r>
        <w:t>înmulţeşte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puncte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, </w:t>
      </w:r>
      <w:proofErr w:type="spellStart"/>
      <w:r>
        <w:t>rezultând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maxim </w:t>
      </w:r>
      <w:proofErr w:type="spellStart"/>
      <w:r>
        <w:t>posibil</w:t>
      </w:r>
      <w:proofErr w:type="spellEnd"/>
      <w:r>
        <w:t xml:space="preserve"> de </w:t>
      </w:r>
      <w:proofErr w:type="spellStart"/>
      <w:r>
        <w:t>contractat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. Suma </w:t>
      </w:r>
      <w:proofErr w:type="spellStart"/>
      <w:r>
        <w:t>contractată</w:t>
      </w:r>
      <w:proofErr w:type="spellEnd"/>
      <w:r>
        <w:t xml:space="preserve"> se </w:t>
      </w:r>
      <w:proofErr w:type="spellStart"/>
      <w:r>
        <w:t>defalchează</w:t>
      </w:r>
      <w:proofErr w:type="spellEnd"/>
      <w:r>
        <w:t xml:space="preserve"> pe </w:t>
      </w:r>
      <w:proofErr w:type="spellStart"/>
      <w:r>
        <w:t>trimestre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luni</w:t>
      </w:r>
      <w:proofErr w:type="spellEnd"/>
      <w:r>
        <w:t>.</w:t>
      </w:r>
    </w:p>
    <w:p w14:paraId="0057EF74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d. </w:t>
      </w:r>
      <w:proofErr w:type="spellStart"/>
      <w:r>
        <w:t>suma</w:t>
      </w:r>
      <w:proofErr w:type="spellEnd"/>
      <w:r>
        <w:t xml:space="preserve"> maxim </w:t>
      </w:r>
      <w:proofErr w:type="spellStart"/>
      <w:r>
        <w:t>posibil</w:t>
      </w:r>
      <w:proofErr w:type="spellEnd"/>
      <w:r>
        <w:t xml:space="preserve"> de </w:t>
      </w:r>
      <w:proofErr w:type="spellStart"/>
      <w:r>
        <w:t>contractat</w:t>
      </w:r>
      <w:proofErr w:type="spellEnd"/>
      <w:r>
        <w:t xml:space="preserve"> de un </w:t>
      </w:r>
      <w:proofErr w:type="spellStart"/>
      <w:r>
        <w:t>furnizor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depăşi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rezultată</w:t>
      </w:r>
      <w:proofErr w:type="spellEnd"/>
      <w:r>
        <w:t xml:space="preserve"> din </w:t>
      </w:r>
      <w:proofErr w:type="spellStart"/>
      <w:r>
        <w:t>înmulţirea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pe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maxim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efectuat</w:t>
      </w:r>
      <w:proofErr w:type="spellEnd"/>
      <w:r>
        <w:t xml:space="preserve"> de </w:t>
      </w:r>
      <w:proofErr w:type="spellStart"/>
      <w:r>
        <w:t>furnizorul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conform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echipe</w:t>
      </w:r>
      <w:proofErr w:type="spellEnd"/>
      <w:r>
        <w:t xml:space="preserve"> </w:t>
      </w:r>
      <w:proofErr w:type="spellStart"/>
      <w:r>
        <w:t>multidisciplinare</w:t>
      </w:r>
      <w:proofErr w:type="spellEnd"/>
      <w:r>
        <w:t xml:space="preserve"> cu </w:t>
      </w:r>
      <w:proofErr w:type="spellStart"/>
      <w:r>
        <w:t>componenţă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personalului</w:t>
      </w:r>
      <w:proofErr w:type="spellEnd"/>
      <w:r>
        <w:t xml:space="preserve"> din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echipei</w:t>
      </w:r>
      <w:proofErr w:type="spellEnd"/>
      <w:r>
        <w:t>.</w:t>
      </w:r>
    </w:p>
    <w:p w14:paraId="4889E744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(7) </w:t>
      </w:r>
      <w:proofErr w:type="spellStart"/>
      <w:r>
        <w:t>Numărul</w:t>
      </w:r>
      <w:proofErr w:type="spellEnd"/>
      <w:r>
        <w:t xml:space="preserve"> maxim de </w:t>
      </w:r>
      <w:proofErr w:type="spellStart"/>
      <w:r>
        <w:t>vizite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efectuat</w:t>
      </w:r>
      <w:proofErr w:type="spellEnd"/>
      <w:r>
        <w:t xml:space="preserve"> de o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multidisciplinară</w:t>
      </w:r>
      <w:proofErr w:type="spellEnd"/>
      <w:r>
        <w:t xml:space="preserve"> cu </w:t>
      </w:r>
      <w:proofErr w:type="spellStart"/>
      <w:r>
        <w:t>componenţă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18 </w:t>
      </w:r>
      <w:proofErr w:type="spellStart"/>
      <w:r>
        <w:t>vizite</w:t>
      </w:r>
      <w:proofErr w:type="spellEnd"/>
      <w:r>
        <w:t>/</w:t>
      </w:r>
      <w:proofErr w:type="spellStart"/>
      <w:r>
        <w:t>zi</w:t>
      </w:r>
      <w:proofErr w:type="spellEnd"/>
      <w:r>
        <w:t>.</w:t>
      </w:r>
      <w:r>
        <w:br/>
      </w:r>
    </w:p>
    <w:p w14:paraId="6D7A0966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4</w:t>
      </w:r>
    </w:p>
    <w:p w14:paraId="7DC77348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se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, </w:t>
      </w:r>
      <w:proofErr w:type="spellStart"/>
      <w:r>
        <w:t>raportate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validate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pe </w:t>
      </w:r>
      <w:proofErr w:type="spellStart"/>
      <w:r>
        <w:t>zi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recomandat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confirmat</w:t>
      </w:r>
      <w:proofErr w:type="spellEnd"/>
      <w:r>
        <w:t xml:space="preserve"> de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sumelor</w:t>
      </w:r>
      <w:proofErr w:type="spellEnd"/>
      <w:r>
        <w:t xml:space="preserve"> </w:t>
      </w:r>
      <w:proofErr w:type="spellStart"/>
      <w:r>
        <w:t>contractate</w:t>
      </w:r>
      <w:proofErr w:type="spellEnd"/>
      <w:r>
        <w:t xml:space="preserve">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de contract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depăşită</w:t>
      </w:r>
      <w:proofErr w:type="spellEnd"/>
      <w:r>
        <w:t xml:space="preserve"> cu maximum 5% cu </w:t>
      </w:r>
      <w:proofErr w:type="spellStart"/>
      <w:r>
        <w:t>condiţia</w:t>
      </w:r>
      <w:proofErr w:type="spellEnd"/>
      <w:r>
        <w:t xml:space="preserve"> </w:t>
      </w:r>
      <w:proofErr w:type="spellStart"/>
      <w:r>
        <w:t>diminuării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de contract din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>.</w:t>
      </w:r>
    </w:p>
    <w:p w14:paraId="679E7A47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La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maxim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pot fi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decontării</w:t>
      </w:r>
      <w:proofErr w:type="spellEnd"/>
      <w:r>
        <w:t xml:space="preserve">, de </w:t>
      </w:r>
      <w:proofErr w:type="spellStart"/>
      <w:r>
        <w:t>personalul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furnizor</w:t>
      </w:r>
      <w:proofErr w:type="spellEnd"/>
      <w:r>
        <w:t xml:space="preserve">, se au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14:paraId="45C5F000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-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mediu</w:t>
      </w:r>
      <w:proofErr w:type="spellEnd"/>
      <w:r>
        <w:t>/</w:t>
      </w:r>
      <w:proofErr w:type="spellStart"/>
      <w:r>
        <w:t>vizita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pacient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90 de minute</w:t>
      </w:r>
    </w:p>
    <w:p w14:paraId="559513A7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– </w:t>
      </w:r>
      <w:proofErr w:type="spellStart"/>
      <w:r>
        <w:t>numărul</w:t>
      </w:r>
      <w:proofErr w:type="spellEnd"/>
      <w:r>
        <w:t xml:space="preserve"> de ore/</w:t>
      </w:r>
      <w:proofErr w:type="spellStart"/>
      <w:r>
        <w:t>zi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la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531FDDD6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Suma </w:t>
      </w:r>
      <w:proofErr w:type="spellStart"/>
      <w:r>
        <w:t>neconsumată</w:t>
      </w:r>
      <w:proofErr w:type="spellEnd"/>
      <w:r>
        <w:t xml:space="preserve"> lunar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se </w:t>
      </w:r>
      <w:proofErr w:type="spellStart"/>
      <w:r>
        <w:t>redistribuie</w:t>
      </w:r>
      <w:proofErr w:type="spellEnd"/>
      <w:r>
        <w:t xml:space="preserve"> la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adiţionale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lunile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asiguraţilor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>.</w:t>
      </w:r>
    </w:p>
    <w:p w14:paraId="088E315D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trimestrul</w:t>
      </w:r>
      <w:proofErr w:type="spellEnd"/>
      <w:r>
        <w:t xml:space="preserve"> IV 2018,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la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furnizori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neconsumate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contract,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diminua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-un act </w:t>
      </w:r>
      <w:proofErr w:type="spellStart"/>
      <w:r>
        <w:t>adiţional</w:t>
      </w:r>
      <w:proofErr w:type="spellEnd"/>
      <w:r>
        <w:t xml:space="preserve"> la contract,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</w:t>
      </w:r>
      <w:proofErr w:type="spellStart"/>
      <w:r>
        <w:t>contractată</w:t>
      </w:r>
      <w:proofErr w:type="spellEnd"/>
      <w:r>
        <w:t xml:space="preserve"> </w:t>
      </w:r>
      <w:proofErr w:type="spellStart"/>
      <w:r>
        <w:t>iniţial</w:t>
      </w:r>
      <w:proofErr w:type="spellEnd"/>
      <w:r>
        <w:t xml:space="preserve">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respective cu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neconsumate</w:t>
      </w:r>
      <w:proofErr w:type="spellEnd"/>
      <w:r>
        <w:t xml:space="preserve">.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economii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contractate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act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-au </w:t>
      </w:r>
      <w:proofErr w:type="spellStart"/>
      <w:r>
        <w:t>epuizat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 </w:t>
      </w:r>
      <w:proofErr w:type="spellStart"/>
      <w:r>
        <w:t>rămasă</w:t>
      </w:r>
      <w:proofErr w:type="spellEnd"/>
      <w:r>
        <w:t xml:space="preserve"> </w:t>
      </w:r>
      <w:proofErr w:type="spellStart"/>
      <w:r>
        <w:t>neconsumată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epuizată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contract.</w:t>
      </w:r>
    </w:p>
    <w:p w14:paraId="52086F5C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Suma din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asiguraţilor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repartizează</w:t>
      </w:r>
      <w:proofErr w:type="spellEnd"/>
      <w:r>
        <w:t xml:space="preserve"> </w:t>
      </w:r>
      <w:proofErr w:type="spellStart"/>
      <w:r>
        <w:t>proporţional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consumul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lunar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face </w:t>
      </w:r>
      <w:proofErr w:type="spellStart"/>
      <w:r>
        <w:t>regularizarea</w:t>
      </w:r>
      <w:proofErr w:type="spellEnd"/>
      <w:r>
        <w:t xml:space="preserve">, </w:t>
      </w:r>
      <w:proofErr w:type="spellStart"/>
      <w:r>
        <w:t>suplimentând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contract.</w:t>
      </w:r>
    </w:p>
    <w:p w14:paraId="28A50D9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Consumul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lunar se </w:t>
      </w:r>
      <w:proofErr w:type="spellStart"/>
      <w:r>
        <w:t>referă</w:t>
      </w:r>
      <w:proofErr w:type="spellEnd"/>
      <w:r>
        <w:t xml:space="preserve"> la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decontate</w:t>
      </w:r>
      <w:proofErr w:type="spellEnd"/>
      <w:r>
        <w:t xml:space="preserve"> de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>.</w:t>
      </w:r>
    </w:p>
    <w:p w14:paraId="5F0631C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furnizori</w:t>
      </w:r>
      <w:proofErr w:type="spellEnd"/>
      <w:r>
        <w:t xml:space="preserve"> la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fi </w:t>
      </w:r>
      <w:proofErr w:type="spellStart"/>
      <w:r>
        <w:t>redistribuite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economii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se pot </w:t>
      </w:r>
      <w:proofErr w:type="spellStart"/>
      <w:r>
        <w:t>utiliza</w:t>
      </w:r>
      <w:proofErr w:type="spellEnd"/>
      <w:r>
        <w:t xml:space="preserve"> ca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0BB1027B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(5)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pot </w:t>
      </w:r>
      <w:proofErr w:type="spellStart"/>
      <w:r>
        <w:t>întocmi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de 60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al </w:t>
      </w:r>
      <w:proofErr w:type="spellStart"/>
      <w:r>
        <w:t>recomandării</w:t>
      </w:r>
      <w:proofErr w:type="spellEnd"/>
      <w:r>
        <w:t>.</w:t>
      </w:r>
    </w:p>
    <w:p w14:paraId="20B8D1F9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(6) </w:t>
      </w:r>
      <w:proofErr w:type="spellStart"/>
      <w:r>
        <w:t>Deciziile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anterior </w:t>
      </w:r>
      <w:proofErr w:type="spellStart"/>
      <w:r>
        <w:t>datei</w:t>
      </w:r>
      <w:proofErr w:type="spellEnd"/>
      <w:r>
        <w:t xml:space="preserve"> de 1 </w:t>
      </w:r>
      <w:proofErr w:type="spellStart"/>
      <w:r>
        <w:t>aprilie</w:t>
      </w:r>
      <w:proofErr w:type="spellEnd"/>
      <w:r>
        <w:t xml:space="preserve"> 2018,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</w:t>
      </w:r>
      <w:proofErr w:type="spellEnd"/>
      <w:r>
        <w:t xml:space="preserve">,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păstrează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, cu </w:t>
      </w:r>
      <w:proofErr w:type="spellStart"/>
      <w:r>
        <w:t>condiţia</w:t>
      </w:r>
      <w:proofErr w:type="spellEnd"/>
      <w:r>
        <w:t xml:space="preserve"> ca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pachetului</w:t>
      </w:r>
      <w:proofErr w:type="spellEnd"/>
      <w:r>
        <w:t xml:space="preserve"> de </w:t>
      </w:r>
      <w:proofErr w:type="spellStart"/>
      <w:r>
        <w:t>bază</w:t>
      </w:r>
      <w:proofErr w:type="spellEnd"/>
      <w:r>
        <w:t xml:space="preserve">.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anterior </w:t>
      </w:r>
      <w:proofErr w:type="spellStart"/>
      <w:r>
        <w:t>datei</w:t>
      </w:r>
      <w:proofErr w:type="spellEnd"/>
      <w:r>
        <w:t xml:space="preserve"> de 1 </w:t>
      </w:r>
      <w:proofErr w:type="spellStart"/>
      <w:r>
        <w:t>aprilie</w:t>
      </w:r>
      <w:proofErr w:type="spellEnd"/>
      <w:r>
        <w:t xml:space="preserve"> 2018 se </w:t>
      </w:r>
      <w:proofErr w:type="spellStart"/>
      <w:r>
        <w:t>decontează</w:t>
      </w:r>
      <w:proofErr w:type="spellEnd"/>
      <w:r>
        <w:t xml:space="preserve"> la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pe </w:t>
      </w:r>
      <w:proofErr w:type="spellStart"/>
      <w:r>
        <w:t>decizie</w:t>
      </w:r>
      <w:proofErr w:type="spellEnd"/>
      <w:r>
        <w:t xml:space="preserve">, cu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de contract.</w:t>
      </w:r>
      <w:r>
        <w:br/>
      </w:r>
    </w:p>
    <w:p w14:paraId="6D5BF427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5</w:t>
      </w:r>
    </w:p>
    <w:p w14:paraId="7BB26CE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se </w:t>
      </w:r>
      <w:proofErr w:type="spellStart"/>
      <w:r>
        <w:t>suportă</w:t>
      </w:r>
      <w:proofErr w:type="spellEnd"/>
      <w:r>
        <w:t xml:space="preserve"> din </w:t>
      </w:r>
      <w:proofErr w:type="spellStart"/>
      <w:r>
        <w:t>fondul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asistenţei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paliativă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.</w:t>
      </w:r>
    </w:p>
    <w:p w14:paraId="0709F4E7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Fondurile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2018 cu </w:t>
      </w:r>
      <w:proofErr w:type="spellStart"/>
      <w:r>
        <w:t>destinaţia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contractate</w:t>
      </w:r>
      <w:proofErr w:type="spellEnd"/>
      <w:r>
        <w:t xml:space="preserve"> de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încheiere</w:t>
      </w:r>
      <w:proofErr w:type="spellEnd"/>
      <w:r>
        <w:t xml:space="preserve"> de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/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adiţionale</w:t>
      </w:r>
      <w:proofErr w:type="spellEnd"/>
      <w:r>
        <w:t xml:space="preserve"> la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iniţiale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asiguraţilor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>/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</w:t>
      </w:r>
      <w:proofErr w:type="spellStart"/>
      <w:r>
        <w:t>iniţial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avându</w:t>
      </w:r>
      <w:proofErr w:type="spellEnd"/>
      <w:r>
        <w:t xml:space="preserve">-se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anexă</w:t>
      </w:r>
      <w:proofErr w:type="spellEnd"/>
      <w:r>
        <w:t>.</w:t>
      </w:r>
    </w:p>
    <w:p w14:paraId="240500EF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6</w:t>
      </w:r>
    </w:p>
    <w:p w14:paraId="6F01A17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 w:rsidRPr="001E0DB1">
        <w:rPr>
          <w:highlight w:val="yellow"/>
        </w:rPr>
        <w:t>Recomandarea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pentru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paliative</w:t>
      </w:r>
      <w:proofErr w:type="spellEnd"/>
      <w:r w:rsidRPr="001E0DB1">
        <w:rPr>
          <w:highlight w:val="yellow"/>
        </w:rPr>
        <w:t xml:space="preserve"> la </w:t>
      </w:r>
      <w:proofErr w:type="spellStart"/>
      <w:r w:rsidRPr="001E0DB1">
        <w:rPr>
          <w:highlight w:val="yellow"/>
        </w:rPr>
        <w:t>domiciliu</w:t>
      </w:r>
      <w:proofErr w:type="spellEnd"/>
      <w:r w:rsidRPr="001E0DB1">
        <w:rPr>
          <w:highlight w:val="yellow"/>
        </w:rPr>
        <w:t xml:space="preserve">, se </w:t>
      </w:r>
      <w:proofErr w:type="spellStart"/>
      <w:r w:rsidRPr="001E0DB1">
        <w:rPr>
          <w:highlight w:val="yellow"/>
        </w:rPr>
        <w:t>eliberează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2 </w:t>
      </w:r>
      <w:proofErr w:type="spellStart"/>
      <w:r w:rsidRPr="001E0DB1">
        <w:rPr>
          <w:highlight w:val="yellow"/>
        </w:rPr>
        <w:t>exemplare</w:t>
      </w:r>
      <w:proofErr w:type="spellEnd"/>
      <w:r w:rsidRPr="001E0DB1">
        <w:rPr>
          <w:highlight w:val="yellow"/>
        </w:rPr>
        <w:t xml:space="preserve">, din care un exemplar </w:t>
      </w:r>
      <w:proofErr w:type="spellStart"/>
      <w:r w:rsidRPr="001E0DB1">
        <w:rPr>
          <w:highlight w:val="yellow"/>
        </w:rPr>
        <w:t>rămâne</w:t>
      </w:r>
      <w:proofErr w:type="spellEnd"/>
      <w:r w:rsidRPr="001E0DB1">
        <w:rPr>
          <w:highlight w:val="yellow"/>
        </w:rPr>
        <w:t xml:space="preserve"> la medic, care se </w:t>
      </w:r>
      <w:proofErr w:type="spellStart"/>
      <w:r w:rsidRPr="001E0DB1">
        <w:rPr>
          <w:highlight w:val="yellow"/>
        </w:rPr>
        <w:t>ataşează</w:t>
      </w:r>
      <w:proofErr w:type="spellEnd"/>
      <w:r w:rsidRPr="001E0DB1">
        <w:rPr>
          <w:highlight w:val="yellow"/>
        </w:rPr>
        <w:t xml:space="preserve"> la </w:t>
      </w:r>
      <w:proofErr w:type="spellStart"/>
      <w:r w:rsidRPr="001E0DB1">
        <w:rPr>
          <w:highlight w:val="yellow"/>
        </w:rPr>
        <w:t>foaia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observaţie</w:t>
      </w:r>
      <w:proofErr w:type="spellEnd"/>
      <w:r w:rsidRPr="001E0DB1">
        <w:rPr>
          <w:highlight w:val="yellow"/>
        </w:rPr>
        <w:t>/</w:t>
      </w:r>
      <w:proofErr w:type="spellStart"/>
      <w:r w:rsidRPr="001E0DB1">
        <w:rPr>
          <w:highlight w:val="yellow"/>
        </w:rPr>
        <w:t>fişa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medicală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după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caz</w:t>
      </w:r>
      <w:proofErr w:type="spellEnd"/>
      <w:r w:rsidRPr="001E0DB1">
        <w:rPr>
          <w:highlight w:val="yellow"/>
        </w:rPr>
        <w:t xml:space="preserve">.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ziua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care a </w:t>
      </w:r>
      <w:proofErr w:type="spellStart"/>
      <w:r w:rsidRPr="001E0DB1">
        <w:rPr>
          <w:highlight w:val="yellow"/>
        </w:rPr>
        <w:t>făcut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recomandarea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medicul</w:t>
      </w:r>
      <w:proofErr w:type="spellEnd"/>
      <w:r w:rsidRPr="001E0DB1">
        <w:rPr>
          <w:highlight w:val="yellow"/>
        </w:rPr>
        <w:t xml:space="preserve"> are </w:t>
      </w:r>
      <w:proofErr w:type="spellStart"/>
      <w:r w:rsidRPr="001E0DB1">
        <w:rPr>
          <w:highlight w:val="yellow"/>
        </w:rPr>
        <w:t>obligaţia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să</w:t>
      </w:r>
      <w:proofErr w:type="spellEnd"/>
      <w:r w:rsidRPr="001E0DB1">
        <w:rPr>
          <w:highlight w:val="yellow"/>
        </w:rPr>
        <w:t xml:space="preserve"> o </w:t>
      </w:r>
      <w:proofErr w:type="spellStart"/>
      <w:r w:rsidRPr="001E0DB1">
        <w:rPr>
          <w:highlight w:val="yellow"/>
        </w:rPr>
        <w:t>transmită</w:t>
      </w:r>
      <w:proofErr w:type="spellEnd"/>
      <w:r w:rsidRPr="001E0DB1">
        <w:rPr>
          <w:highlight w:val="yellow"/>
        </w:rPr>
        <w:t xml:space="preserve"> electronic, cu </w:t>
      </w:r>
      <w:proofErr w:type="spellStart"/>
      <w:r w:rsidRPr="001E0DB1">
        <w:rPr>
          <w:highlight w:val="yellow"/>
        </w:rPr>
        <w:t>semnătură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electronică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extinsă</w:t>
      </w:r>
      <w:proofErr w:type="spellEnd"/>
      <w:r w:rsidRPr="001E0DB1">
        <w:rPr>
          <w:highlight w:val="yellow"/>
        </w:rPr>
        <w:t>/</w:t>
      </w:r>
      <w:proofErr w:type="spellStart"/>
      <w:r w:rsidRPr="001E0DB1">
        <w:rPr>
          <w:highlight w:val="yellow"/>
        </w:rPr>
        <w:t>calificată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casei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. Al </w:t>
      </w:r>
      <w:proofErr w:type="spellStart"/>
      <w:r w:rsidRPr="001E0DB1">
        <w:rPr>
          <w:highlight w:val="yellow"/>
        </w:rPr>
        <w:t>doilea</w:t>
      </w:r>
      <w:proofErr w:type="spellEnd"/>
      <w:r w:rsidRPr="001E0DB1">
        <w:rPr>
          <w:highlight w:val="yellow"/>
        </w:rPr>
        <w:t xml:space="preserve"> exemplar </w:t>
      </w:r>
      <w:proofErr w:type="spellStart"/>
      <w:r w:rsidRPr="001E0DB1">
        <w:rPr>
          <w:highlight w:val="yellow"/>
        </w:rPr>
        <w:t>rămâne</w:t>
      </w:r>
      <w:proofErr w:type="spellEnd"/>
      <w:r w:rsidRPr="001E0DB1">
        <w:rPr>
          <w:highlight w:val="yellow"/>
        </w:rPr>
        <w:t xml:space="preserve"> la </w:t>
      </w:r>
      <w:proofErr w:type="spellStart"/>
      <w:r w:rsidRPr="001E0DB1">
        <w:rPr>
          <w:highlight w:val="yellow"/>
        </w:rPr>
        <w:t>asigurat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urmând</w:t>
      </w:r>
      <w:proofErr w:type="spellEnd"/>
      <w:r w:rsidRPr="001E0DB1">
        <w:rPr>
          <w:highlight w:val="yellow"/>
        </w:rPr>
        <w:t xml:space="preserve"> a fi </w:t>
      </w:r>
      <w:proofErr w:type="spellStart"/>
      <w:r w:rsidRPr="001E0DB1">
        <w:rPr>
          <w:highlight w:val="yellow"/>
        </w:rPr>
        <w:t>prezentat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original de </w:t>
      </w:r>
      <w:proofErr w:type="spellStart"/>
      <w:r w:rsidRPr="001E0DB1">
        <w:rPr>
          <w:highlight w:val="yellow"/>
        </w:rPr>
        <w:t>către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asigurat</w:t>
      </w:r>
      <w:proofErr w:type="spellEnd"/>
      <w:r w:rsidRPr="001E0DB1">
        <w:rPr>
          <w:highlight w:val="yellow"/>
        </w:rPr>
        <w:t>/</w:t>
      </w:r>
      <w:proofErr w:type="spellStart"/>
      <w:r w:rsidRPr="001E0DB1">
        <w:rPr>
          <w:highlight w:val="yellow"/>
        </w:rPr>
        <w:t>reprezentantul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acestuia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casei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, care </w:t>
      </w:r>
      <w:proofErr w:type="spellStart"/>
      <w:r w:rsidRPr="001E0DB1">
        <w:rPr>
          <w:highlight w:val="yellow"/>
        </w:rPr>
        <w:t>va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certifica</w:t>
      </w:r>
      <w:proofErr w:type="spellEnd"/>
      <w:r w:rsidRPr="001E0DB1">
        <w:rPr>
          <w:highlight w:val="yellow"/>
        </w:rPr>
        <w:t xml:space="preserve"> - la </w:t>
      </w:r>
      <w:proofErr w:type="spellStart"/>
      <w:r w:rsidRPr="001E0DB1">
        <w:rPr>
          <w:highlight w:val="yellow"/>
        </w:rPr>
        <w:t>momentul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prezentării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recomandării</w:t>
      </w:r>
      <w:proofErr w:type="spellEnd"/>
      <w:r w:rsidRPr="001E0DB1">
        <w:rPr>
          <w:highlight w:val="yellow"/>
        </w:rPr>
        <w:t xml:space="preserve"> - </w:t>
      </w:r>
      <w:proofErr w:type="spellStart"/>
      <w:r w:rsidRPr="001E0DB1">
        <w:rPr>
          <w:highlight w:val="yellow"/>
        </w:rPr>
        <w:t>încadrarea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numărul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zile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 xml:space="preserve"> de care </w:t>
      </w:r>
      <w:proofErr w:type="spellStart"/>
      <w:r w:rsidRPr="001E0DB1">
        <w:rPr>
          <w:highlight w:val="yellow"/>
        </w:rPr>
        <w:t>poate</w:t>
      </w:r>
      <w:proofErr w:type="spellEnd"/>
      <w:r w:rsidRPr="001E0DB1">
        <w:rPr>
          <w:highlight w:val="yellow"/>
        </w:rPr>
        <w:t xml:space="preserve"> beneficia </w:t>
      </w:r>
      <w:proofErr w:type="spellStart"/>
      <w:r w:rsidRPr="001E0DB1">
        <w:rPr>
          <w:highlight w:val="yellow"/>
        </w:rPr>
        <w:t>asiguratul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limita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prevăzută</w:t>
      </w:r>
      <w:proofErr w:type="spellEnd"/>
      <w:r w:rsidRPr="001E0DB1">
        <w:rPr>
          <w:highlight w:val="yellow"/>
        </w:rPr>
        <w:t xml:space="preserve"> la art. 2 </w:t>
      </w:r>
      <w:proofErr w:type="spellStart"/>
      <w:r w:rsidRPr="001E0DB1">
        <w:rPr>
          <w:highlight w:val="yellow"/>
        </w:rPr>
        <w:t>alin</w:t>
      </w:r>
      <w:proofErr w:type="spellEnd"/>
      <w:r w:rsidRPr="001E0DB1">
        <w:rPr>
          <w:highlight w:val="yellow"/>
        </w:rPr>
        <w:t xml:space="preserve">. (3) </w:t>
      </w:r>
      <w:proofErr w:type="spellStart"/>
      <w:r w:rsidRPr="001E0DB1">
        <w:rPr>
          <w:highlight w:val="yellow"/>
        </w:rPr>
        <w:t>şi</w:t>
      </w:r>
      <w:proofErr w:type="spellEnd"/>
      <w:r w:rsidRPr="001E0DB1">
        <w:rPr>
          <w:highlight w:val="yellow"/>
        </w:rPr>
        <w:t xml:space="preserve"> ulterior </w:t>
      </w:r>
      <w:proofErr w:type="spellStart"/>
      <w:r w:rsidRPr="001E0DB1">
        <w:rPr>
          <w:highlight w:val="yellow"/>
        </w:rPr>
        <w:t>predat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furnizorului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paliative</w:t>
      </w:r>
      <w:proofErr w:type="spellEnd"/>
      <w:r w:rsidRPr="001E0DB1">
        <w:rPr>
          <w:highlight w:val="yellow"/>
        </w:rPr>
        <w:t xml:space="preserve"> la </w:t>
      </w:r>
      <w:proofErr w:type="spellStart"/>
      <w:r w:rsidRPr="001E0DB1">
        <w:rPr>
          <w:highlight w:val="yellow"/>
        </w:rPr>
        <w:t>domiciliu</w:t>
      </w:r>
      <w:proofErr w:type="spellEnd"/>
      <w:r w:rsidRPr="001E0DB1">
        <w:rPr>
          <w:highlight w:val="yellow"/>
        </w:rPr>
        <w:t xml:space="preserve"> care </w:t>
      </w:r>
      <w:proofErr w:type="spellStart"/>
      <w:r w:rsidRPr="001E0DB1">
        <w:rPr>
          <w:highlight w:val="yellow"/>
        </w:rPr>
        <w:t>îi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va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acorda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serviciile</w:t>
      </w:r>
      <w:proofErr w:type="spellEnd"/>
      <w:r w:rsidRPr="001E0DB1">
        <w:rPr>
          <w:highlight w:val="yellow"/>
        </w:rPr>
        <w:t xml:space="preserve"> respective.</w:t>
      </w:r>
    </w:p>
    <w:p w14:paraId="2C9B7D57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 w:rsidRPr="001E0DB1">
        <w:rPr>
          <w:highlight w:val="yellow"/>
        </w:rPr>
        <w:t>Prezentarea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recomandării</w:t>
      </w:r>
      <w:proofErr w:type="spellEnd"/>
      <w:r w:rsidRPr="001E0DB1">
        <w:rPr>
          <w:highlight w:val="yellow"/>
        </w:rPr>
        <w:t xml:space="preserve"> la casa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 se </w:t>
      </w:r>
      <w:proofErr w:type="spellStart"/>
      <w:r w:rsidRPr="001E0DB1">
        <w:rPr>
          <w:highlight w:val="yellow"/>
        </w:rPr>
        <w:t>poate</w:t>
      </w:r>
      <w:proofErr w:type="spellEnd"/>
      <w:r w:rsidRPr="001E0DB1">
        <w:rPr>
          <w:highlight w:val="yellow"/>
        </w:rPr>
        <w:t xml:space="preserve"> face de </w:t>
      </w:r>
      <w:proofErr w:type="spellStart"/>
      <w:r w:rsidRPr="001E0DB1">
        <w:rPr>
          <w:highlight w:val="yellow"/>
        </w:rPr>
        <w:t>către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asigurat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unul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dintre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membrii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familiei</w:t>
      </w:r>
      <w:proofErr w:type="spellEnd"/>
      <w:r w:rsidRPr="001E0DB1">
        <w:rPr>
          <w:highlight w:val="yellow"/>
        </w:rPr>
        <w:t xml:space="preserve"> de grad I </w:t>
      </w:r>
      <w:proofErr w:type="spellStart"/>
      <w:r w:rsidRPr="001E0DB1">
        <w:rPr>
          <w:highlight w:val="yellow"/>
        </w:rPr>
        <w:t>şi</w:t>
      </w:r>
      <w:proofErr w:type="spellEnd"/>
      <w:r w:rsidRPr="001E0DB1">
        <w:rPr>
          <w:highlight w:val="yellow"/>
        </w:rPr>
        <w:t xml:space="preserve"> II, </w:t>
      </w:r>
      <w:proofErr w:type="spellStart"/>
      <w:r w:rsidRPr="001E0DB1">
        <w:rPr>
          <w:highlight w:val="yellow"/>
        </w:rPr>
        <w:t>soţ</w:t>
      </w:r>
      <w:proofErr w:type="spellEnd"/>
      <w:r w:rsidRPr="001E0DB1">
        <w:rPr>
          <w:highlight w:val="yellow"/>
        </w:rPr>
        <w:t>/</w:t>
      </w:r>
      <w:proofErr w:type="spellStart"/>
      <w:r w:rsidRPr="001E0DB1">
        <w:rPr>
          <w:highlight w:val="yellow"/>
        </w:rPr>
        <w:t>soţie</w:t>
      </w:r>
      <w:proofErr w:type="spellEnd"/>
      <w:r w:rsidRPr="001E0DB1">
        <w:rPr>
          <w:highlight w:val="yellow"/>
        </w:rPr>
        <w:t xml:space="preserve">, o </w:t>
      </w:r>
      <w:proofErr w:type="spellStart"/>
      <w:r w:rsidRPr="001E0DB1">
        <w:rPr>
          <w:highlight w:val="yellow"/>
        </w:rPr>
        <w:t>persoană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împuternicită</w:t>
      </w:r>
      <w:proofErr w:type="spellEnd"/>
      <w:r w:rsidRPr="001E0DB1">
        <w:rPr>
          <w:highlight w:val="yellow"/>
        </w:rPr>
        <w:t xml:space="preserve"> legal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acest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sens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prin</w:t>
      </w:r>
      <w:proofErr w:type="spellEnd"/>
      <w:r w:rsidRPr="001E0DB1">
        <w:rPr>
          <w:highlight w:val="yellow"/>
        </w:rPr>
        <w:t xml:space="preserve"> act notarial/act de </w:t>
      </w:r>
      <w:proofErr w:type="spellStart"/>
      <w:r w:rsidRPr="001E0DB1">
        <w:rPr>
          <w:highlight w:val="yellow"/>
        </w:rPr>
        <w:t>reprezentare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prin</w:t>
      </w:r>
      <w:proofErr w:type="spellEnd"/>
      <w:r w:rsidRPr="001E0DB1">
        <w:rPr>
          <w:highlight w:val="yellow"/>
        </w:rPr>
        <w:t xml:space="preserve"> avocat </w:t>
      </w:r>
      <w:proofErr w:type="spellStart"/>
      <w:r w:rsidRPr="001E0DB1">
        <w:rPr>
          <w:highlight w:val="yellow"/>
        </w:rPr>
        <w:t>sau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reprezentantul</w:t>
      </w:r>
      <w:proofErr w:type="spellEnd"/>
      <w:r w:rsidRPr="001E0DB1">
        <w:rPr>
          <w:highlight w:val="yellow"/>
        </w:rPr>
        <w:t xml:space="preserve"> legal al </w:t>
      </w:r>
      <w:proofErr w:type="spellStart"/>
      <w:r w:rsidRPr="001E0DB1">
        <w:rPr>
          <w:highlight w:val="yellow"/>
        </w:rPr>
        <w:t>asiguratului</w:t>
      </w:r>
      <w:proofErr w:type="spellEnd"/>
      <w:r>
        <w:t>.</w:t>
      </w:r>
    </w:p>
    <w:p w14:paraId="64242DD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situaţia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care </w:t>
      </w:r>
      <w:proofErr w:type="spellStart"/>
      <w:r w:rsidRPr="001E0DB1">
        <w:rPr>
          <w:highlight w:val="yellow"/>
        </w:rPr>
        <w:t>asiguratul</w:t>
      </w:r>
      <w:proofErr w:type="spellEnd"/>
      <w:r w:rsidRPr="001E0DB1">
        <w:rPr>
          <w:highlight w:val="yellow"/>
        </w:rPr>
        <w:t xml:space="preserve"> se </w:t>
      </w:r>
      <w:proofErr w:type="spellStart"/>
      <w:r w:rsidRPr="001E0DB1">
        <w:rPr>
          <w:highlight w:val="yellow"/>
        </w:rPr>
        <w:t>prezintă</w:t>
      </w:r>
      <w:proofErr w:type="spellEnd"/>
      <w:r w:rsidRPr="001E0DB1">
        <w:rPr>
          <w:highlight w:val="yellow"/>
        </w:rPr>
        <w:t xml:space="preserve"> la casa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 cu un exemplar al </w:t>
      </w:r>
      <w:proofErr w:type="spellStart"/>
      <w:r w:rsidRPr="001E0DB1">
        <w:rPr>
          <w:highlight w:val="yellow"/>
        </w:rPr>
        <w:t>recomandării</w:t>
      </w:r>
      <w:proofErr w:type="spellEnd"/>
      <w:r w:rsidRPr="001E0DB1">
        <w:rPr>
          <w:highlight w:val="yellow"/>
        </w:rPr>
        <w:t xml:space="preserve">, </w:t>
      </w:r>
      <w:proofErr w:type="spellStart"/>
      <w:r w:rsidRPr="001E0DB1">
        <w:rPr>
          <w:highlight w:val="yellow"/>
        </w:rPr>
        <w:t>iar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medicul</w:t>
      </w:r>
      <w:proofErr w:type="spellEnd"/>
      <w:r w:rsidRPr="001E0DB1">
        <w:rPr>
          <w:highlight w:val="yellow"/>
        </w:rPr>
        <w:t xml:space="preserve"> care a </w:t>
      </w:r>
      <w:proofErr w:type="spellStart"/>
      <w:r w:rsidRPr="001E0DB1">
        <w:rPr>
          <w:highlight w:val="yellow"/>
        </w:rPr>
        <w:t>făcut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recomandarea</w:t>
      </w:r>
      <w:proofErr w:type="spellEnd"/>
      <w:r w:rsidRPr="001E0DB1">
        <w:rPr>
          <w:highlight w:val="yellow"/>
        </w:rPr>
        <w:t xml:space="preserve"> nu a </w:t>
      </w:r>
      <w:proofErr w:type="spellStart"/>
      <w:r w:rsidRPr="001E0DB1">
        <w:rPr>
          <w:highlight w:val="yellow"/>
        </w:rPr>
        <w:t>transmis</w:t>
      </w:r>
      <w:proofErr w:type="spellEnd"/>
      <w:r w:rsidRPr="001E0DB1">
        <w:rPr>
          <w:highlight w:val="yellow"/>
        </w:rPr>
        <w:t xml:space="preserve">-o </w:t>
      </w:r>
      <w:proofErr w:type="spellStart"/>
      <w:r w:rsidRPr="001E0DB1">
        <w:rPr>
          <w:highlight w:val="yellow"/>
        </w:rPr>
        <w:t>casei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, se </w:t>
      </w:r>
      <w:proofErr w:type="spellStart"/>
      <w:r w:rsidRPr="001E0DB1">
        <w:rPr>
          <w:highlight w:val="yellow"/>
        </w:rPr>
        <w:t>sesizează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structura</w:t>
      </w:r>
      <w:proofErr w:type="spellEnd"/>
      <w:r w:rsidRPr="001E0DB1">
        <w:rPr>
          <w:highlight w:val="yellow"/>
        </w:rPr>
        <w:t xml:space="preserve"> de control </w:t>
      </w:r>
      <w:proofErr w:type="spellStart"/>
      <w:r w:rsidRPr="001E0DB1">
        <w:rPr>
          <w:highlight w:val="yellow"/>
        </w:rPr>
        <w:t>proprie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pentru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luarea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măsurilor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ce</w:t>
      </w:r>
      <w:proofErr w:type="spellEnd"/>
      <w:r w:rsidRPr="001E0DB1">
        <w:rPr>
          <w:highlight w:val="yellow"/>
        </w:rPr>
        <w:t xml:space="preserve"> se </w:t>
      </w:r>
      <w:proofErr w:type="spellStart"/>
      <w:r w:rsidRPr="001E0DB1">
        <w:rPr>
          <w:highlight w:val="yellow"/>
        </w:rPr>
        <w:t>impun</w:t>
      </w:r>
      <w:proofErr w:type="spellEnd"/>
      <w:r>
        <w:t>.</w:t>
      </w:r>
    </w:p>
    <w:p w14:paraId="5B00B7D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 se </w:t>
      </w:r>
      <w:proofErr w:type="spellStart"/>
      <w:r>
        <w:t>depune</w:t>
      </w:r>
      <w:proofErr w:type="spellEnd"/>
      <w:r>
        <w:t xml:space="preserve"> la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începerii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 </w:t>
      </w:r>
      <w:proofErr w:type="spellStart"/>
      <w:r>
        <w:t>certificată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certifică</w:t>
      </w:r>
      <w:proofErr w:type="spellEnd"/>
      <w:r>
        <w:t xml:space="preserve">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recomandare</w:t>
      </w:r>
      <w:proofErr w:type="spellEnd"/>
      <w:r>
        <w:t>.</w:t>
      </w:r>
    </w:p>
    <w:p w14:paraId="4599F8FE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păstrează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recomandării</w:t>
      </w:r>
      <w:proofErr w:type="spellEnd"/>
      <w:r>
        <w:t xml:space="preserve"> pe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înregistra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PIAS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recomandare</w:t>
      </w:r>
      <w:proofErr w:type="spellEnd"/>
      <w:r>
        <w:t xml:space="preserve">. </w:t>
      </w:r>
      <w:proofErr w:type="spellStart"/>
      <w:r>
        <w:t>Recomandarea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PIAS un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>.</w:t>
      </w:r>
    </w:p>
    <w:p w14:paraId="3EF1F71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prezentării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înmâna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furnizori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cu care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acestora</w:t>
      </w:r>
      <w:proofErr w:type="spellEnd"/>
      <w:r>
        <w:t>.</w:t>
      </w:r>
    </w:p>
    <w:p w14:paraId="63A15737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maximum 60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. </w:t>
      </w:r>
      <w:proofErr w:type="spellStart"/>
      <w:r w:rsidRPr="001E0DB1">
        <w:rPr>
          <w:highlight w:val="yellow"/>
        </w:rPr>
        <w:t>Termenul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în</w:t>
      </w:r>
      <w:proofErr w:type="spellEnd"/>
      <w:r w:rsidRPr="001E0DB1">
        <w:rPr>
          <w:highlight w:val="yellow"/>
        </w:rPr>
        <w:t xml:space="preserve"> care </w:t>
      </w:r>
      <w:proofErr w:type="spellStart"/>
      <w:r w:rsidRPr="001E0DB1">
        <w:rPr>
          <w:highlight w:val="yellow"/>
        </w:rPr>
        <w:t>asiguratul</w:t>
      </w:r>
      <w:proofErr w:type="spellEnd"/>
      <w:r w:rsidRPr="001E0DB1">
        <w:rPr>
          <w:highlight w:val="yellow"/>
        </w:rPr>
        <w:t xml:space="preserve"> are </w:t>
      </w:r>
      <w:proofErr w:type="spellStart"/>
      <w:r w:rsidRPr="001E0DB1">
        <w:rPr>
          <w:highlight w:val="yellow"/>
        </w:rPr>
        <w:t>obligaţia</w:t>
      </w:r>
      <w:proofErr w:type="spellEnd"/>
      <w:r w:rsidRPr="001E0DB1">
        <w:rPr>
          <w:highlight w:val="yellow"/>
        </w:rPr>
        <w:t xml:space="preserve"> de a se </w:t>
      </w:r>
      <w:proofErr w:type="spellStart"/>
      <w:r w:rsidRPr="001E0DB1">
        <w:rPr>
          <w:highlight w:val="yellow"/>
        </w:rPr>
        <w:t>prezenta</w:t>
      </w:r>
      <w:proofErr w:type="spellEnd"/>
      <w:r w:rsidRPr="001E0DB1">
        <w:rPr>
          <w:highlight w:val="yellow"/>
        </w:rPr>
        <w:t xml:space="preserve"> la casa de </w:t>
      </w:r>
      <w:proofErr w:type="spellStart"/>
      <w:r w:rsidRPr="001E0DB1">
        <w:rPr>
          <w:highlight w:val="yellow"/>
        </w:rPr>
        <w:t>asigurări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sănătate</w:t>
      </w:r>
      <w:proofErr w:type="spellEnd"/>
      <w:r w:rsidRPr="001E0DB1">
        <w:rPr>
          <w:highlight w:val="yellow"/>
        </w:rPr>
        <w:t xml:space="preserve"> - </w:t>
      </w:r>
      <w:proofErr w:type="spellStart"/>
      <w:r w:rsidRPr="001E0DB1">
        <w:rPr>
          <w:highlight w:val="yellow"/>
        </w:rPr>
        <w:t>pentru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certificarea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numărului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zile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şi</w:t>
      </w:r>
      <w:proofErr w:type="spellEnd"/>
      <w:r w:rsidRPr="001E0DB1">
        <w:rPr>
          <w:highlight w:val="yellow"/>
        </w:rPr>
        <w:t xml:space="preserve"> la </w:t>
      </w:r>
      <w:proofErr w:type="spellStart"/>
      <w:r w:rsidRPr="001E0DB1">
        <w:rPr>
          <w:highlight w:val="yellow"/>
        </w:rPr>
        <w:t>furnizorul</w:t>
      </w:r>
      <w:proofErr w:type="spellEnd"/>
      <w:r w:rsidRPr="001E0DB1">
        <w:rPr>
          <w:highlight w:val="yellow"/>
        </w:rPr>
        <w:t xml:space="preserve"> de </w:t>
      </w:r>
      <w:proofErr w:type="spellStart"/>
      <w:r w:rsidRPr="001E0DB1">
        <w:rPr>
          <w:highlight w:val="yellow"/>
        </w:rPr>
        <w:t>îngrijiri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paliative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domiciliu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este</w:t>
      </w:r>
      <w:proofErr w:type="spellEnd"/>
      <w:r w:rsidRPr="001E0DB1">
        <w:rPr>
          <w:highlight w:val="yellow"/>
        </w:rPr>
        <w:t xml:space="preserve"> de maximum 5 </w:t>
      </w:r>
      <w:proofErr w:type="spellStart"/>
      <w:r w:rsidRPr="001E0DB1">
        <w:rPr>
          <w:highlight w:val="yellow"/>
        </w:rPr>
        <w:t>zile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lucrătoare</w:t>
      </w:r>
      <w:proofErr w:type="spellEnd"/>
      <w:r w:rsidRPr="001E0DB1">
        <w:rPr>
          <w:highlight w:val="yellow"/>
        </w:rPr>
        <w:t xml:space="preserve"> de la data </w:t>
      </w:r>
      <w:proofErr w:type="spellStart"/>
      <w:r w:rsidRPr="001E0DB1">
        <w:rPr>
          <w:highlight w:val="yellow"/>
        </w:rPr>
        <w:t>emiterii</w:t>
      </w:r>
      <w:proofErr w:type="spellEnd"/>
      <w:r w:rsidRPr="001E0DB1">
        <w:rPr>
          <w:highlight w:val="yellow"/>
        </w:rPr>
        <w:t xml:space="preserve"> </w:t>
      </w:r>
      <w:proofErr w:type="spellStart"/>
      <w:r w:rsidRPr="001E0DB1">
        <w:rPr>
          <w:highlight w:val="yellow"/>
        </w:rPr>
        <w:t>recomandării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furnizorul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înceapă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nu se </w:t>
      </w:r>
      <w:proofErr w:type="spellStart"/>
      <w:r>
        <w:t>începe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 </w:t>
      </w:r>
      <w:proofErr w:type="spellStart"/>
      <w:r>
        <w:t>recomandării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asiguratului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aceasta</w:t>
      </w:r>
      <w:proofErr w:type="spellEnd"/>
      <w:r>
        <w:t>.</w:t>
      </w:r>
    </w:p>
    <w:p w14:paraId="3F9BD0B7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Asiguratul</w:t>
      </w:r>
      <w:proofErr w:type="spellEnd"/>
      <w:r>
        <w:t xml:space="preserve">,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de grad I </w:t>
      </w:r>
      <w:proofErr w:type="spellStart"/>
      <w:r>
        <w:t>şi</w:t>
      </w:r>
      <w:proofErr w:type="spellEnd"/>
      <w:r>
        <w:t xml:space="preserve"> II, </w:t>
      </w:r>
      <w:proofErr w:type="spellStart"/>
      <w:r>
        <w:t>soţ</w:t>
      </w:r>
      <w:proofErr w:type="spellEnd"/>
      <w:r>
        <w:t>/</w:t>
      </w:r>
      <w:proofErr w:type="spellStart"/>
      <w:r>
        <w:t>soţie</w:t>
      </w:r>
      <w:proofErr w:type="spellEnd"/>
      <w:r>
        <w:t xml:space="preserve">,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împuternicită</w:t>
      </w:r>
      <w:proofErr w:type="spellEnd"/>
      <w:r>
        <w:t xml:space="preserve"> legal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act notarial/act de </w:t>
      </w:r>
      <w:proofErr w:type="spellStart"/>
      <w:r>
        <w:t>reprezentare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avocat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asiguratului</w:t>
      </w:r>
      <w:proofErr w:type="spellEnd"/>
      <w:r>
        <w:t xml:space="preserve">,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furnizor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>.</w:t>
      </w:r>
      <w:r>
        <w:br/>
      </w:r>
    </w:p>
    <w:p w14:paraId="57A2E05C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7</w:t>
      </w:r>
    </w:p>
    <w:p w14:paraId="1E86082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(1)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, </w:t>
      </w:r>
      <w:proofErr w:type="spellStart"/>
      <w:r>
        <w:t>furnizorul</w:t>
      </w:r>
      <w:proofErr w:type="spellEnd"/>
      <w:r>
        <w:t xml:space="preserve"> </w:t>
      </w:r>
      <w:proofErr w:type="spellStart"/>
      <w:r>
        <w:t>întocmeşte</w:t>
      </w:r>
      <w:proofErr w:type="spellEnd"/>
      <w:r>
        <w:t xml:space="preserve"> </w:t>
      </w:r>
      <w:proofErr w:type="spellStart"/>
      <w:r>
        <w:t>factura</w:t>
      </w:r>
      <w:proofErr w:type="spellEnd"/>
      <w:r>
        <w:t xml:space="preserve"> </w:t>
      </w:r>
      <w:proofErr w:type="spellStart"/>
      <w:r>
        <w:t>lunară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desfăşurătorul</w:t>
      </w:r>
      <w:proofErr w:type="spellEnd"/>
      <w:r>
        <w:t xml:space="preserve"> lunar al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>.</w:t>
      </w:r>
    </w:p>
    <w:p w14:paraId="16F2CA9C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(2)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furnizorului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facturează</w:t>
      </w:r>
      <w:proofErr w:type="spellEnd"/>
      <w:r>
        <w:t xml:space="preserve"> </w:t>
      </w:r>
      <w:proofErr w:type="spellStart"/>
      <w:r>
        <w:t>caselor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lunar,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la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anterioară</w:t>
      </w:r>
      <w:proofErr w:type="spellEnd"/>
      <w:r>
        <w:t xml:space="preserve">, conform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, care se </w:t>
      </w:r>
      <w:proofErr w:type="spellStart"/>
      <w:r>
        <w:t>verifică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decontării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validează</w:t>
      </w:r>
      <w:proofErr w:type="spellEnd"/>
      <w:r>
        <w:t xml:space="preserve"> conform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ordin</w:t>
      </w:r>
      <w:proofErr w:type="spellEnd"/>
      <w:r>
        <w:t>.</w:t>
      </w:r>
    </w:p>
    <w:p w14:paraId="7B53765E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(3)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nedecontarea</w:t>
      </w:r>
      <w:proofErr w:type="spellEnd"/>
      <w:r>
        <w:t xml:space="preserve">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prestate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>.</w:t>
      </w:r>
    </w:p>
    <w:p w14:paraId="4BF10117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(4)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la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lunar,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raportarea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decontării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, un </w:t>
      </w:r>
      <w:proofErr w:type="spellStart"/>
      <w:r>
        <w:t>borderou</w:t>
      </w:r>
      <w:proofErr w:type="spellEnd"/>
      <w:r>
        <w:t xml:space="preserve"> </w:t>
      </w:r>
      <w:proofErr w:type="spellStart"/>
      <w:r>
        <w:t>centralizator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 xml:space="preserve">; </w:t>
      </w:r>
      <w:proofErr w:type="spellStart"/>
      <w:r>
        <w:t>borderoul</w:t>
      </w:r>
      <w:proofErr w:type="spellEnd"/>
      <w:r>
        <w:t xml:space="preserve"> </w:t>
      </w:r>
      <w:proofErr w:type="spellStart"/>
      <w:r>
        <w:t>centralizator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document </w:t>
      </w:r>
      <w:proofErr w:type="spellStart"/>
      <w:r>
        <w:t>justificativ</w:t>
      </w:r>
      <w:proofErr w:type="spellEnd"/>
      <w:r>
        <w:t xml:space="preserve"> care </w:t>
      </w:r>
      <w:proofErr w:type="spellStart"/>
      <w:r>
        <w:t>însoţeşte</w:t>
      </w:r>
      <w:proofErr w:type="spellEnd"/>
      <w:r>
        <w:t xml:space="preserve"> </w:t>
      </w:r>
      <w:proofErr w:type="spellStart"/>
      <w:r>
        <w:t>factura</w:t>
      </w:r>
      <w:proofErr w:type="spellEnd"/>
      <w:r>
        <w:t>.</w:t>
      </w:r>
    </w:p>
    <w:p w14:paraId="77C39C74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8</w:t>
      </w:r>
    </w:p>
    <w:p w14:paraId="26560AD3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direcţiile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trimestrial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Paliaţie</w:t>
      </w:r>
      <w:proofErr w:type="spellEnd"/>
      <w:r>
        <w:t xml:space="preserve"> a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organizaţiilor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întâlniri</w:t>
      </w:r>
      <w:proofErr w:type="spellEnd"/>
      <w:r>
        <w:t xml:space="preserve"> cu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normative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  <w:proofErr w:type="spellStart"/>
      <w:r>
        <w:t>Anunţurile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întâlnirilor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afişate</w:t>
      </w:r>
      <w:proofErr w:type="spellEnd"/>
      <w:r>
        <w:t xml:space="preserve"> pe </w:t>
      </w:r>
      <w:proofErr w:type="spellStart"/>
      <w:r>
        <w:t>pagina</w:t>
      </w:r>
      <w:proofErr w:type="spellEnd"/>
      <w:r>
        <w:t xml:space="preserve"> web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casei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3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anterior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întâlnirii</w:t>
      </w:r>
      <w:proofErr w:type="spellEnd"/>
      <w:r>
        <w:t xml:space="preserve">.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direcţiile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modificărilor</w:t>
      </w:r>
      <w:proofErr w:type="spellEnd"/>
      <w:r>
        <w:t xml:space="preserve"> </w:t>
      </w:r>
      <w:proofErr w:type="spellStart"/>
      <w:r>
        <w:t>apărute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normative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furnizorii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impun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îmbunătăţirea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. </w:t>
      </w:r>
      <w:proofErr w:type="spellStart"/>
      <w:r>
        <w:t>Neparticiparea</w:t>
      </w:r>
      <w:proofErr w:type="spellEnd"/>
      <w:r>
        <w:t xml:space="preserve"> </w:t>
      </w:r>
      <w:proofErr w:type="spellStart"/>
      <w:r>
        <w:t>furnizorilor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întâlniri</w:t>
      </w:r>
      <w:proofErr w:type="spellEnd"/>
      <w:r>
        <w:t xml:space="preserve"> nu </w:t>
      </w:r>
      <w:proofErr w:type="spellStart"/>
      <w:r>
        <w:t>îi</w:t>
      </w:r>
      <w:proofErr w:type="spellEnd"/>
      <w:r>
        <w:t xml:space="preserve"> </w:t>
      </w:r>
      <w:proofErr w:type="spellStart"/>
      <w:r>
        <w:t>exonerează</w:t>
      </w:r>
      <w:proofErr w:type="spellEnd"/>
      <w:r>
        <w:t xml:space="preserve"> de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nerespectării</w:t>
      </w:r>
      <w:proofErr w:type="spellEnd"/>
      <w:r>
        <w:t xml:space="preserve"> </w:t>
      </w:r>
      <w:proofErr w:type="spellStart"/>
      <w:r>
        <w:t>hotărârilor</w:t>
      </w:r>
      <w:proofErr w:type="spellEnd"/>
      <w:r>
        <w:t xml:space="preserve"> </w:t>
      </w:r>
      <w:proofErr w:type="spellStart"/>
      <w:r>
        <w:t>luate</w:t>
      </w:r>
      <w:proofErr w:type="spellEnd"/>
      <w:r>
        <w:t xml:space="preserve"> cu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prilej</w:t>
      </w:r>
      <w:proofErr w:type="spellEnd"/>
      <w:r>
        <w:t>.</w:t>
      </w:r>
    </w:p>
    <w:p w14:paraId="4DE9FDB8" w14:textId="77777777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>ART. 9</w:t>
      </w:r>
    </w:p>
    <w:p w14:paraId="24B7571C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proofErr w:type="spellStart"/>
      <w:r>
        <w:t>Medicii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care </w:t>
      </w:r>
      <w:proofErr w:type="spellStart"/>
      <w:r>
        <w:t>prescriu</w:t>
      </w:r>
      <w:proofErr w:type="spellEnd"/>
      <w:r>
        <w:t xml:space="preserve"> </w:t>
      </w:r>
      <w:proofErr w:type="spellStart"/>
      <w:r>
        <w:t>substanţe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preparate</w:t>
      </w:r>
      <w:proofErr w:type="spellEnd"/>
      <w:r>
        <w:t xml:space="preserve"> </w:t>
      </w:r>
      <w:proofErr w:type="spellStart"/>
      <w:r>
        <w:t>stupefiante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psihotrope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durerii</w:t>
      </w:r>
      <w:proofErr w:type="spellEnd"/>
      <w:r>
        <w:t xml:space="preserve">,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prescriere</w:t>
      </w:r>
      <w:proofErr w:type="spellEnd"/>
      <w:r>
        <w:t xml:space="preserve"> a </w:t>
      </w:r>
      <w:proofErr w:type="spellStart"/>
      <w:r>
        <w:t>medicamentelor</w:t>
      </w:r>
      <w:proofErr w:type="spellEnd"/>
      <w:r>
        <w:t>.</w:t>
      </w:r>
      <w:r>
        <w:br/>
      </w:r>
    </w:p>
    <w:p w14:paraId="0BD3E234" w14:textId="21398410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  <w:r>
        <w:rPr>
          <w:color w:val="0000FF"/>
        </w:rPr>
        <w:t xml:space="preserve"> </w:t>
      </w:r>
    </w:p>
    <w:p w14:paraId="310C64EF" w14:textId="1AA6735C" w:rsid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31 D</w:t>
      </w:r>
    </w:p>
    <w:p w14:paraId="438903D5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- model -</w:t>
      </w:r>
    </w:p>
    <w:p w14:paraId="7A64E88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  RECOMANDARE</w:t>
      </w:r>
    </w:p>
    <w:p w14:paraId="0C388CC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r>
        <w:t> 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</w:p>
    <w:p w14:paraId="707EA30F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Nr......../...........*)</w:t>
      </w:r>
    </w:p>
    <w:p w14:paraId="454269B0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──────────</w:t>
      </w:r>
    </w:p>
    <w:p w14:paraId="1FDD6CDE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*)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consultaţii</w:t>
      </w:r>
      <w:proofErr w:type="spellEnd"/>
      <w:r>
        <w:t>/</w:t>
      </w:r>
      <w:proofErr w:type="spellStart"/>
      <w:r>
        <w:t>foaie</w:t>
      </w:r>
      <w:proofErr w:type="spellEnd"/>
      <w:r>
        <w:t xml:space="preserve"> de </w:t>
      </w:r>
      <w:proofErr w:type="spellStart"/>
      <w:r>
        <w:t>observaţie</w:t>
      </w:r>
      <w:proofErr w:type="spellEnd"/>
      <w:r>
        <w:t>.</w:t>
      </w:r>
    </w:p>
    <w:p w14:paraId="0CA631A8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──────────</w:t>
      </w:r>
    </w:p>
    <w:p w14:paraId="5ECBA590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I.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din </w:t>
      </w:r>
      <w:proofErr w:type="spellStart"/>
      <w:r>
        <w:t>ambulatoriul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sanitară</w:t>
      </w:r>
      <w:proofErr w:type="spellEnd"/>
      <w:r>
        <w:t xml:space="preserve"> cu </w:t>
      </w:r>
      <w:proofErr w:type="spellStart"/>
      <w:r>
        <w:t>paturi</w:t>
      </w:r>
      <w:proofErr w:type="spellEnd"/>
      <w:r>
        <w:t xml:space="preserve"> (</w:t>
      </w:r>
      <w:proofErr w:type="spellStart"/>
      <w:r>
        <w:t>spitalul</w:t>
      </w:r>
      <w:proofErr w:type="spellEnd"/>
      <w:r>
        <w:t>) .................. C.U.I. ...............</w:t>
      </w:r>
    </w:p>
    <w:p w14:paraId="459B739B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Nr. contract .................... </w:t>
      </w:r>
      <w:proofErr w:type="spellStart"/>
      <w:r>
        <w:t>încheiat</w:t>
      </w:r>
      <w:proofErr w:type="spellEnd"/>
      <w:r>
        <w:t xml:space="preserve"> cu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..............</w:t>
      </w:r>
    </w:p>
    <w:p w14:paraId="77AEE988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asiguratului</w:t>
      </w:r>
      <w:proofErr w:type="spellEnd"/>
      <w:r>
        <w:t xml:space="preserve"> ............................................</w:t>
      </w:r>
    </w:p>
    <w:p w14:paraId="0C41F9A6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2.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...........</w:t>
      </w:r>
    </w:p>
    <w:p w14:paraId="5A1316DE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3. </w:t>
      </w:r>
      <w:proofErr w:type="spellStart"/>
      <w:r>
        <w:t>Domiciliul</w:t>
      </w:r>
      <w:proofErr w:type="spellEnd"/>
      <w:r>
        <w:t xml:space="preserve"> .......................</w:t>
      </w:r>
    </w:p>
    <w:p w14:paraId="29611A04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4.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...........................</w:t>
      </w:r>
    </w:p>
    <w:p w14:paraId="0D2FDD5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5. </w:t>
      </w:r>
      <w:proofErr w:type="spellStart"/>
      <w:r>
        <w:t>Codul</w:t>
      </w:r>
      <w:proofErr w:type="spellEnd"/>
      <w:r>
        <w:t xml:space="preserve"> numeric personal al </w:t>
      </w:r>
      <w:proofErr w:type="spellStart"/>
      <w:r>
        <w:t>asiguratului</w:t>
      </w:r>
      <w:proofErr w:type="spellEnd"/>
      <w:r>
        <w:t xml:space="preserve">/cod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................</w:t>
      </w:r>
    </w:p>
    <w:p w14:paraId="004B8DA1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6. </w:t>
      </w:r>
      <w:proofErr w:type="spellStart"/>
      <w:r>
        <w:t>Diagnosticul</w:t>
      </w:r>
      <w:proofErr w:type="spellEnd"/>
      <w:r>
        <w:t xml:space="preserve"> medical </w:t>
      </w:r>
      <w:proofErr w:type="spellStart"/>
      <w:r>
        <w:t>şi</w:t>
      </w:r>
      <w:proofErr w:type="spellEnd"/>
      <w:r>
        <w:t xml:space="preserve"> diagnostic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asociate</w:t>
      </w:r>
      <w:proofErr w:type="spellEnd"/>
      <w:r>
        <w:t>:</w:t>
      </w:r>
    </w:p>
    <w:p w14:paraId="6D851B5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   .................................................</w:t>
      </w:r>
    </w:p>
    <w:p w14:paraId="26771893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nota </w:t>
      </w:r>
      <w:proofErr w:type="spellStart"/>
      <w:r>
        <w:t>şi</w:t>
      </w:r>
      <w:proofErr w:type="spellEnd"/>
      <w:r>
        <w:t xml:space="preserve"> cod diagnostic;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de diagnostic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clasificaţia</w:t>
      </w:r>
      <w:proofErr w:type="spellEnd"/>
      <w:r>
        <w:t xml:space="preserve"> </w:t>
      </w:r>
      <w:proofErr w:type="spellStart"/>
      <w:r>
        <w:t>internaţională</w:t>
      </w:r>
      <w:proofErr w:type="spellEnd"/>
      <w:r>
        <w:t xml:space="preserve"> a </w:t>
      </w:r>
      <w:proofErr w:type="spellStart"/>
      <w:r>
        <w:t>maladiilor</w:t>
      </w:r>
      <w:proofErr w:type="spellEnd"/>
      <w:r>
        <w:t xml:space="preserve"> CIM, </w:t>
      </w:r>
      <w:proofErr w:type="spellStart"/>
      <w:r>
        <w:t>revizia</w:t>
      </w:r>
      <w:proofErr w:type="spellEnd"/>
      <w:r>
        <w:t xml:space="preserve"> a 10-a OMS - Lista cu 999 </w:t>
      </w:r>
      <w:proofErr w:type="spellStart"/>
      <w:r>
        <w:t>coduri</w:t>
      </w:r>
      <w:proofErr w:type="spellEnd"/>
      <w:r>
        <w:t xml:space="preserve"> de </w:t>
      </w:r>
      <w:proofErr w:type="spellStart"/>
      <w:r>
        <w:t>boală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caractere</w:t>
      </w:r>
      <w:proofErr w:type="spellEnd"/>
      <w:r>
        <w:t xml:space="preserve"> </w:t>
      </w:r>
      <w:proofErr w:type="spellStart"/>
      <w:r>
        <w:t>numerice</w:t>
      </w:r>
      <w:proofErr w:type="spellEnd"/>
      <w:r>
        <w:t>.)</w:t>
      </w:r>
    </w:p>
    <w:p w14:paraId="41F68F34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7. </w:t>
      </w:r>
      <w:proofErr w:type="spellStart"/>
      <w:r>
        <w:t>Durata</w:t>
      </w:r>
      <w:proofErr w:type="spellEnd"/>
      <w:r>
        <w:t xml:space="preserve"> (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asiguratul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beneficia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>**)</w:t>
      </w:r>
    </w:p>
    <w:p w14:paraId="2AE08287" w14:textId="77777777" w:rsidR="00F616A4" w:rsidRPr="001E58A5" w:rsidRDefault="00F616A4" w:rsidP="00F616A4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1E58A5">
        <w:rPr>
          <w:lang w:val="de-DE"/>
        </w:rPr>
        <w:t>   .................................................</w:t>
      </w:r>
    </w:p>
    <w:p w14:paraId="01FC3735" w14:textId="77777777" w:rsidR="00F616A4" w:rsidRPr="001E58A5" w:rsidRDefault="00F616A4" w:rsidP="00F616A4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1E58A5">
        <w:rPr>
          <w:lang w:val="de-DE"/>
        </w:rPr>
        <w:t>──────────</w:t>
      </w:r>
    </w:p>
    <w:p w14:paraId="43DEAEA4" w14:textId="77777777" w:rsidR="00F616A4" w:rsidRPr="001E58A5" w:rsidRDefault="00F616A4" w:rsidP="00F616A4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1E58A5">
        <w:rPr>
          <w:lang w:val="de-DE"/>
        </w:rPr>
        <w:t>**) Nu poate fi mai mare de 90 de zile /în ultimele 11 luni în mai multe etape (episoade de îngrijire).</w:t>
      </w:r>
    </w:p>
    <w:p w14:paraId="50DEA0DF" w14:textId="77777777" w:rsidR="00F616A4" w:rsidRPr="001E58A5" w:rsidRDefault="00F616A4" w:rsidP="00F616A4">
      <w:pPr>
        <w:pStyle w:val="NormalWeb"/>
        <w:spacing w:before="0" w:beforeAutospacing="0" w:after="0" w:afterAutospacing="0"/>
        <w:jc w:val="both"/>
        <w:rPr>
          <w:lang w:val="de-DE"/>
        </w:rPr>
      </w:pPr>
      <w:r>
        <w:t> </w:t>
      </w:r>
      <w:r>
        <w:t> </w:t>
      </w:r>
      <w:r>
        <w:t> </w:t>
      </w:r>
      <w:r>
        <w:t> </w:t>
      </w:r>
      <w:r w:rsidRPr="001E58A5">
        <w:rPr>
          <w:lang w:val="de-DE"/>
        </w:rPr>
        <w:t>Un episod de îngrijire paliativă este de maxim 30 de zile de îngrijiri. În cazul în care îngrijirile paliative nu sunt acordate în zile consecutive, la calcularea celor 90 de zile/în ultimele 11 luni se iau în calcul numai zilele în care s-au acordat îngrijirile.</w:t>
      </w:r>
    </w:p>
    <w:p w14:paraId="07CE6CF2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──────────</w:t>
      </w:r>
    </w:p>
    <w:p w14:paraId="153642E7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8. </w:t>
      </w:r>
      <w:proofErr w:type="spellStart"/>
      <w:r>
        <w:t>Justificarea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oportunitatea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îngrijirilor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.........................</w:t>
      </w:r>
    </w:p>
    <w:p w14:paraId="5DB15A3A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   .................................................</w:t>
      </w:r>
    </w:p>
    <w:p w14:paraId="77DF59C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   .................................................</w:t>
      </w:r>
    </w:p>
    <w:p w14:paraId="4E833686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   .................................................</w:t>
      </w:r>
    </w:p>
    <w:p w14:paraId="1ACFA4CC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9.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parafă</w:t>
      </w:r>
      <w:proofErr w:type="spellEnd"/>
      <w:r>
        <w:t xml:space="preserve"> al </w:t>
      </w:r>
      <w:proofErr w:type="spellStart"/>
      <w:r>
        <w:t>medicului</w:t>
      </w:r>
      <w:proofErr w:type="spellEnd"/>
    </w:p>
    <w:p w14:paraId="2AF1F217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   .................................................</w:t>
      </w:r>
    </w:p>
    <w:p w14:paraId="1EE116E0" w14:textId="77777777" w:rsidR="00F616A4" w:rsidRDefault="00F616A4" w:rsidP="00F616A4">
      <w:pPr>
        <w:pStyle w:val="HTMLPreformatted"/>
        <w:rPr>
          <w:sz w:val="18"/>
          <w:szCs w:val="18"/>
        </w:rPr>
      </w:pPr>
    </w:p>
    <w:p w14:paraId="3C3763E5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Data ..................................   Data .............................</w:t>
      </w:r>
    </w:p>
    <w:p w14:paraId="34001DD6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</w:p>
    <w:p w14:paraId="038565D3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</w:t>
      </w:r>
      <w:proofErr w:type="spellStart"/>
      <w:r>
        <w:rPr>
          <w:rFonts w:ascii="Courier New" w:hAnsi="Courier New" w:cs="Courier New"/>
          <w:sz w:val="18"/>
          <w:szCs w:val="18"/>
        </w:rPr>
        <w:t>Semnătura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parafa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medicului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care a      </w:t>
      </w:r>
      <w:proofErr w:type="spellStart"/>
      <w:r>
        <w:rPr>
          <w:rFonts w:ascii="Courier New" w:hAnsi="Courier New" w:cs="Courier New"/>
          <w:sz w:val="18"/>
          <w:szCs w:val="18"/>
        </w:rPr>
        <w:t>Semnătura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parafa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medicului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din</w:t>
      </w:r>
    </w:p>
    <w:p w14:paraId="2FA00347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</w:t>
      </w:r>
      <w:proofErr w:type="spellStart"/>
      <w:r>
        <w:rPr>
          <w:rFonts w:ascii="Courier New" w:hAnsi="Courier New" w:cs="Courier New"/>
          <w:sz w:val="18"/>
          <w:szCs w:val="18"/>
        </w:rPr>
        <w:t>avut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îngrijire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asiguratul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internat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>
        <w:rPr>
          <w:rFonts w:ascii="Courier New" w:hAnsi="Courier New" w:cs="Courier New"/>
          <w:sz w:val="18"/>
          <w:szCs w:val="18"/>
        </w:rPr>
        <w:t>ambulatoriul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>
        <w:rPr>
          <w:rFonts w:ascii="Courier New" w:hAnsi="Courier New" w:cs="Courier New"/>
          <w:sz w:val="18"/>
          <w:szCs w:val="18"/>
        </w:rPr>
        <w:t>specialitate</w:t>
      </w:r>
      <w:proofErr w:type="spellEnd"/>
    </w:p>
    <w:p w14:paraId="28AA9A67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.......................................   .................................</w:t>
      </w:r>
    </w:p>
    <w:p w14:paraId="33F23291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</w:p>
    <w:p w14:paraId="6D8AB3A6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        Data, </w:t>
      </w:r>
      <w:proofErr w:type="spellStart"/>
      <w:r>
        <w:rPr>
          <w:rFonts w:ascii="Courier New" w:hAnsi="Courier New" w:cs="Courier New"/>
          <w:sz w:val="18"/>
          <w:szCs w:val="18"/>
        </w:rPr>
        <w:t>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prenumele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clar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şi</w:t>
      </w:r>
      <w:proofErr w:type="spellEnd"/>
    </w:p>
    <w:p w14:paraId="7D1AD260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</w:t>
      </w:r>
      <w:proofErr w:type="spellStart"/>
      <w:r>
        <w:rPr>
          <w:rFonts w:ascii="Courier New" w:hAnsi="Courier New" w:cs="Courier New"/>
          <w:sz w:val="18"/>
          <w:szCs w:val="18"/>
        </w:rPr>
        <w:t>semnătura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asiguratului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sz w:val="18"/>
          <w:szCs w:val="18"/>
        </w:rPr>
        <w:t>aparţinătorului</w:t>
      </w:r>
      <w:proofErr w:type="spellEnd"/>
    </w:p>
    <w:p w14:paraId="09059C72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</w:t>
      </w:r>
      <w:proofErr w:type="spellStart"/>
      <w:r>
        <w:rPr>
          <w:rFonts w:ascii="Courier New" w:hAnsi="Courier New" w:cs="Courier New"/>
          <w:sz w:val="18"/>
          <w:szCs w:val="18"/>
        </w:rPr>
        <w:t>sau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împuternicitului</w:t>
      </w:r>
      <w:proofErr w:type="spellEnd"/>
    </w:p>
    <w:p w14:paraId="374F86B9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.......................................</w:t>
      </w:r>
    </w:p>
    <w:p w14:paraId="00F041B9" w14:textId="77777777" w:rsidR="00F616A4" w:rsidRDefault="00F616A4" w:rsidP="00F616A4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1C1619DF" w14:textId="77777777" w:rsidR="00F616A4" w:rsidRPr="00A574FD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>NOTĂ:</w:t>
      </w:r>
    </w:p>
    <w:p w14:paraId="16EB3451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1.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maximum 60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lua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</w:t>
      </w:r>
      <w:proofErr w:type="spellStart"/>
      <w:r>
        <w:t>recomandarea</w:t>
      </w:r>
      <w:proofErr w:type="spellEnd"/>
      <w:r>
        <w:t xml:space="preserve">.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asiguratul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se </w:t>
      </w:r>
      <w:proofErr w:type="spellStart"/>
      <w:r>
        <w:t>prezenta</w:t>
      </w:r>
      <w:proofErr w:type="spellEnd"/>
      <w:r>
        <w:t xml:space="preserve"> la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-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recomandării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 </w:t>
      </w:r>
      <w:proofErr w:type="spellStart"/>
      <w:r>
        <w:t>recomandării</w:t>
      </w:r>
      <w:proofErr w:type="spellEnd"/>
      <w:r>
        <w:t xml:space="preserve"> </w:t>
      </w:r>
      <w:proofErr w:type="spellStart"/>
      <w:r>
        <w:t>furnizorul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înceapă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nu se </w:t>
      </w:r>
      <w:proofErr w:type="spellStart"/>
      <w:r>
        <w:t>începe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 </w:t>
      </w:r>
      <w:proofErr w:type="spellStart"/>
      <w:r>
        <w:t>recomandării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obţinerea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asiguratului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aceasta</w:t>
      </w:r>
      <w:proofErr w:type="spellEnd"/>
      <w:r>
        <w:t>.</w:t>
      </w:r>
    </w:p>
    <w:p w14:paraId="5842BE29" w14:textId="77777777" w:rsidR="00F616A4" w:rsidRDefault="00F616A4" w:rsidP="00F616A4">
      <w:pPr>
        <w:pStyle w:val="NormalWeb"/>
        <w:spacing w:before="0" w:beforeAutospacing="0" w:after="0" w:afterAutospacing="0"/>
        <w:jc w:val="both"/>
      </w:pPr>
      <w:r>
        <w:t> </w:t>
      </w:r>
      <w:r>
        <w:t> </w:t>
      </w:r>
      <w:r>
        <w:t xml:space="preserve">2. </w:t>
      </w:r>
      <w:proofErr w:type="spellStart"/>
      <w:r>
        <w:t>Casele</w:t>
      </w:r>
      <w:proofErr w:type="spellEnd"/>
      <w:r>
        <w:t xml:space="preserve">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nu </w:t>
      </w:r>
      <w:proofErr w:type="spellStart"/>
      <w:r>
        <w:t>decontează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recomandărilor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nominalizat</w:t>
      </w:r>
      <w:proofErr w:type="spellEnd"/>
      <w:r>
        <w:t xml:space="preserve"> </w:t>
      </w:r>
      <w:proofErr w:type="spellStart"/>
      <w:r>
        <w:t>furnizorul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nu </w:t>
      </w:r>
      <w:proofErr w:type="spellStart"/>
      <w:r>
        <w:t>cuprind</w:t>
      </w:r>
      <w:proofErr w:type="spellEnd"/>
      <w:r>
        <w:t xml:space="preserve"> </w:t>
      </w:r>
      <w:proofErr w:type="spellStart"/>
      <w:r>
        <w:t>diagnosticul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>.</w:t>
      </w:r>
    </w:p>
    <w:p w14:paraId="13860BF8" w14:textId="77777777" w:rsidR="00F616A4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 xml:space="preserve">II.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................ </w:t>
      </w:r>
      <w:proofErr w:type="spellStart"/>
      <w:r>
        <w:t>avizează</w:t>
      </w:r>
      <w:proofErr w:type="spellEnd"/>
      <w:r>
        <w:t xml:space="preserve"> conform </w:t>
      </w:r>
      <w:proofErr w:type="spellStart"/>
      <w:r>
        <w:t>recomandării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.......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ataşează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furnizorilor</w:t>
      </w:r>
      <w:proofErr w:type="spellEnd"/>
      <w:r>
        <w:t xml:space="preserve"> de </w:t>
      </w:r>
      <w:proofErr w:type="spellStart"/>
      <w:r>
        <w:t>îngrijiri</w:t>
      </w:r>
      <w:proofErr w:type="spellEnd"/>
      <w:r>
        <w:t xml:space="preserve"> </w:t>
      </w:r>
      <w:proofErr w:type="spellStart"/>
      <w:r>
        <w:t>paliative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cu care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acestora</w:t>
      </w:r>
      <w:proofErr w:type="spellEnd"/>
      <w:r>
        <w:t xml:space="preserve"> (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</w:t>
      </w:r>
      <w:proofErr w:type="spellStart"/>
      <w:r>
        <w:t>sediu</w:t>
      </w:r>
      <w:proofErr w:type="spellEnd"/>
      <w:r>
        <w:t xml:space="preserve"> social, </w:t>
      </w:r>
      <w:proofErr w:type="spellStart"/>
      <w:r>
        <w:t>sediu</w:t>
      </w:r>
      <w:proofErr w:type="spellEnd"/>
      <w:r>
        <w:t xml:space="preserve"> </w:t>
      </w:r>
      <w:proofErr w:type="spellStart"/>
      <w:r>
        <w:t>lucrativ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/fax, </w:t>
      </w:r>
      <w:proofErr w:type="spellStart"/>
      <w:r>
        <w:t>pagină</w:t>
      </w:r>
      <w:proofErr w:type="spellEnd"/>
      <w:r>
        <w:t xml:space="preserve"> web)</w:t>
      </w:r>
    </w:p>
    <w:p w14:paraId="1885D574" w14:textId="77777777" w:rsidR="00F616A4" w:rsidRDefault="00F616A4" w:rsidP="00F616A4">
      <w:pPr>
        <w:pStyle w:val="HTMLPreformatted"/>
        <w:rPr>
          <w:sz w:val="18"/>
          <w:szCs w:val="18"/>
        </w:rPr>
      </w:pPr>
    </w:p>
    <w:p w14:paraId="615A8AFF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   Data                            VIZAT,</w:t>
      </w:r>
    </w:p>
    <w:p w14:paraId="699339E4" w14:textId="77777777" w:rsidR="00F616A4" w:rsidRDefault="00F616A4" w:rsidP="00F616A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      ..............                 .............</w:t>
      </w:r>
    </w:p>
    <w:p w14:paraId="5020D730" w14:textId="77777777" w:rsidR="00F616A4" w:rsidRDefault="00F616A4" w:rsidP="00F616A4">
      <w:pPr>
        <w:autoSpaceDE/>
        <w:autoSpaceDN/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16EC33D7" w14:textId="77777777" w:rsidR="00F616A4" w:rsidRPr="00A574FD" w:rsidRDefault="00F616A4" w:rsidP="00F616A4">
      <w:pPr>
        <w:pStyle w:val="NormalWeb"/>
        <w:spacing w:before="0" w:beforeAutospacing="0" w:after="240" w:afterAutospacing="0"/>
        <w:jc w:val="both"/>
      </w:pPr>
      <w:r>
        <w:t> </w:t>
      </w:r>
      <w:r>
        <w:t> </w:t>
      </w:r>
      <w:r>
        <w:t> </w:t>
      </w:r>
      <w:r>
        <w:t> </w:t>
      </w:r>
      <w:r>
        <w:t xml:space="preserve">NOTA: pct. I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care face </w:t>
      </w:r>
      <w:proofErr w:type="spellStart"/>
      <w:r>
        <w:t>recomandarea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pct. II se </w:t>
      </w:r>
      <w:proofErr w:type="spellStart"/>
      <w:r>
        <w:t>completează</w:t>
      </w:r>
      <w:proofErr w:type="spellEnd"/>
      <w:r>
        <w:t xml:space="preserve"> de casa de </w:t>
      </w:r>
      <w:proofErr w:type="spellStart"/>
      <w:r>
        <w:t>asigurări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>.</w:t>
      </w:r>
    </w:p>
    <w:p w14:paraId="72C5A4AE" w14:textId="4F0220A5" w:rsidR="00C95FE8" w:rsidRPr="00F616A4" w:rsidRDefault="00F616A4" w:rsidP="00F616A4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 </w:t>
      </w:r>
      <w:r>
        <w:rPr>
          <w:color w:val="0000FF"/>
        </w:rPr>
        <w:t> </w:t>
      </w:r>
    </w:p>
    <w:sectPr w:rsidR="00C95FE8" w:rsidRPr="00F616A4" w:rsidSect="00F616A4">
      <w:pgSz w:w="12240" w:h="15840"/>
      <w:pgMar w:top="72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81"/>
    <w:rsid w:val="001E0DB1"/>
    <w:rsid w:val="004A73D6"/>
    <w:rsid w:val="004B2881"/>
    <w:rsid w:val="008871A9"/>
    <w:rsid w:val="00C95FE8"/>
    <w:rsid w:val="00F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2B30"/>
  <w15:chartTrackingRefBased/>
  <w15:docId w15:val="{9DA245DC-2FD3-448B-BFC6-1F18D132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A4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6A4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6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Ivanus</dc:creator>
  <cp:keywords/>
  <dc:description/>
  <cp:lastModifiedBy>Dana Ivanus</cp:lastModifiedBy>
  <cp:revision>2</cp:revision>
  <dcterms:created xsi:type="dcterms:W3CDTF">2019-04-05T10:43:00Z</dcterms:created>
  <dcterms:modified xsi:type="dcterms:W3CDTF">2019-04-05T10:46:00Z</dcterms:modified>
</cp:coreProperties>
</file>